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B3" w:rsidRPr="009D42B3" w:rsidRDefault="009D42B3" w:rsidP="009D42B3">
      <w:pPr>
        <w:shd w:val="clear" w:color="auto" w:fill="FFFFFF"/>
        <w:spacing w:after="0" w:line="240" w:lineRule="auto"/>
        <w:jc w:val="both"/>
        <w:rPr>
          <w:rFonts w:ascii="Times New Roman" w:eastAsia="Times New Roman" w:hAnsi="Times New Roman" w:cs="Times New Roman"/>
          <w:b/>
          <w:i/>
          <w:sz w:val="28"/>
          <w:szCs w:val="28"/>
          <w:lang w:eastAsia="uk-UA"/>
        </w:rPr>
      </w:pPr>
      <w:r w:rsidRPr="009D42B3">
        <w:rPr>
          <w:rFonts w:ascii="Times New Roman" w:eastAsia="Times New Roman" w:hAnsi="Times New Roman" w:cs="Times New Roman"/>
          <w:b/>
          <w:i/>
          <w:sz w:val="28"/>
          <w:szCs w:val="28"/>
          <w:lang w:eastAsia="uk-UA"/>
        </w:rPr>
        <w:t>(Слайд 1)</w:t>
      </w:r>
    </w:p>
    <w:p w:rsidR="008774B9" w:rsidRPr="00280260" w:rsidRDefault="008774B9" w:rsidP="0028026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80260">
        <w:rPr>
          <w:rFonts w:ascii="Times New Roman" w:eastAsia="Times New Roman" w:hAnsi="Times New Roman" w:cs="Times New Roman"/>
          <w:sz w:val="28"/>
          <w:szCs w:val="28"/>
          <w:lang w:eastAsia="uk-UA"/>
        </w:rPr>
        <w:t xml:space="preserve">Видатний український філософ Г. Сковорода, говорячи про людей, уражених хворобою, у «Розмові п’яти подорожніх про істини щастя в житті», ставить риторичне запитання: «Невже гадаєш, що премилосердна й дбала матір наша природа зачинила їм двері до щастя, </w:t>
      </w:r>
      <w:r w:rsidR="00280260">
        <w:rPr>
          <w:rFonts w:ascii="Times New Roman" w:eastAsia="Times New Roman" w:hAnsi="Times New Roman" w:cs="Times New Roman"/>
          <w:sz w:val="28"/>
          <w:szCs w:val="28"/>
          <w:lang w:eastAsia="uk-UA"/>
        </w:rPr>
        <w:t>ставши для них мачухою?»</w:t>
      </w:r>
    </w:p>
    <w:p w:rsidR="00280260" w:rsidRDefault="008774B9" w:rsidP="0028026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80260">
        <w:rPr>
          <w:rFonts w:ascii="Times New Roman" w:eastAsia="Times New Roman" w:hAnsi="Times New Roman" w:cs="Times New Roman"/>
          <w:sz w:val="28"/>
          <w:szCs w:val="28"/>
          <w:lang w:eastAsia="uk-UA"/>
        </w:rPr>
        <w:t xml:space="preserve">Це риторичне запитання  нині хвилює багатьох спеціалістів, причетних до навчання, виховання, соціальної реабілітації та абілітації дітей, яких природа позбавила </w:t>
      </w:r>
      <w:r w:rsidR="00280260">
        <w:rPr>
          <w:rFonts w:ascii="Times New Roman" w:eastAsia="Times New Roman" w:hAnsi="Times New Roman" w:cs="Times New Roman"/>
          <w:sz w:val="28"/>
          <w:szCs w:val="28"/>
          <w:lang w:eastAsia="uk-UA"/>
        </w:rPr>
        <w:t xml:space="preserve">здатності </w:t>
      </w:r>
      <w:r w:rsidRPr="00280260">
        <w:rPr>
          <w:rFonts w:ascii="Times New Roman" w:eastAsia="Times New Roman" w:hAnsi="Times New Roman" w:cs="Times New Roman"/>
          <w:sz w:val="28"/>
          <w:szCs w:val="28"/>
          <w:lang w:eastAsia="uk-UA"/>
        </w:rPr>
        <w:t xml:space="preserve">достатньою мірою сприймати світ і відчувати свою належність до нього через хвороби, травми, патологічні стани. За даними Всесвітньої організації охорони здоров’я (ВООЗ), лише 20 % народжених дітей умовно вважається здоровими, інші – або страждають порушеннями психофізичного розвитку, або знаходяться в стані між здоров’ям і хворобою. </w:t>
      </w:r>
    </w:p>
    <w:p w:rsidR="00280260" w:rsidRPr="00280260" w:rsidRDefault="00280260" w:rsidP="00280260">
      <w:pPr>
        <w:autoSpaceDE w:val="0"/>
        <w:autoSpaceDN w:val="0"/>
        <w:adjustRightInd w:val="0"/>
        <w:spacing w:after="0" w:line="240" w:lineRule="auto"/>
        <w:ind w:firstLine="708"/>
        <w:jc w:val="both"/>
        <w:rPr>
          <w:sz w:val="28"/>
          <w:szCs w:val="28"/>
          <w:shd w:val="clear" w:color="auto" w:fill="FFFFFF"/>
        </w:rPr>
      </w:pPr>
      <w:r w:rsidRPr="00280260">
        <w:rPr>
          <w:rFonts w:ascii="Times New Roman" w:eastAsia="TimesNewRoman" w:hAnsi="Times New Roman" w:cs="Times New Roman"/>
          <w:sz w:val="28"/>
          <w:szCs w:val="28"/>
        </w:rPr>
        <w:t>У Дніпродзержинську створена розгалужена, досить велика мережа спеціальних освітніх закладів як для міста з відносно невеликою кількістю населення. Це зайвий раз підтверджує той факт, що в  останні роки незмінно зростає кількість дітей із психофізичними вадами. За даними статистичного обліку ЮНЕСКО та Всесвітньої організації охорони здоров’я, у світі на одну тисячу людей – троє сліпих, 5 % населення має проблеми зі слухом, із 800 новонароджених – один із синдромом Дауна (окрім Африки).</w:t>
      </w:r>
      <w:r w:rsidRPr="00280260">
        <w:rPr>
          <w:sz w:val="28"/>
          <w:szCs w:val="28"/>
          <w:shd w:val="clear" w:color="auto" w:fill="FFFFFF"/>
        </w:rPr>
        <w:t xml:space="preserve"> </w:t>
      </w:r>
    </w:p>
    <w:p w:rsidR="00280260" w:rsidRDefault="00280260" w:rsidP="00280260">
      <w:pPr>
        <w:pStyle w:val="a3"/>
        <w:shd w:val="clear" w:color="auto" w:fill="FFFFFF"/>
        <w:spacing w:before="0" w:beforeAutospacing="0" w:after="0" w:afterAutospacing="0"/>
        <w:ind w:firstLine="708"/>
        <w:jc w:val="both"/>
        <w:rPr>
          <w:sz w:val="28"/>
          <w:szCs w:val="28"/>
        </w:rPr>
      </w:pPr>
      <w:r w:rsidRPr="00280260">
        <w:rPr>
          <w:sz w:val="28"/>
          <w:szCs w:val="28"/>
          <w:shd w:val="clear" w:color="auto" w:fill="FFFFFF"/>
        </w:rPr>
        <w:t xml:space="preserve">Статистичні дані Міністерства охорони здоров’я України за 2012 рік свідчать: в </w:t>
      </w:r>
      <w:r w:rsidRPr="00280260">
        <w:rPr>
          <w:sz w:val="28"/>
          <w:szCs w:val="28"/>
        </w:rPr>
        <w:t>Україні живе понад 8 мільйонів дітей, з яких більше 165 тисяч – це діти з інвалідністю, з них у Дніпродзержинську – 301 дитина-інвалід, в нашому закладі, тобто в НВК «Гармонія», - 67 чоловік.</w:t>
      </w:r>
    </w:p>
    <w:p w:rsidR="009D42B3" w:rsidRDefault="009D42B3" w:rsidP="009D42B3">
      <w:pPr>
        <w:pStyle w:val="a3"/>
        <w:shd w:val="clear" w:color="auto" w:fill="FFFFFF"/>
        <w:spacing w:before="0" w:beforeAutospacing="0" w:after="0" w:afterAutospacing="0"/>
        <w:jc w:val="both"/>
        <w:rPr>
          <w:b/>
          <w:i/>
          <w:sz w:val="28"/>
          <w:szCs w:val="28"/>
        </w:rPr>
      </w:pPr>
    </w:p>
    <w:p w:rsidR="009D42B3" w:rsidRPr="009D42B3" w:rsidRDefault="009D42B3" w:rsidP="009D42B3">
      <w:pPr>
        <w:pStyle w:val="a3"/>
        <w:shd w:val="clear" w:color="auto" w:fill="FFFFFF"/>
        <w:spacing w:before="0" w:beforeAutospacing="0" w:after="0" w:afterAutospacing="0"/>
        <w:jc w:val="both"/>
        <w:rPr>
          <w:b/>
          <w:i/>
          <w:sz w:val="28"/>
          <w:szCs w:val="28"/>
        </w:rPr>
      </w:pPr>
      <w:r w:rsidRPr="009D42B3">
        <w:rPr>
          <w:b/>
          <w:i/>
          <w:sz w:val="28"/>
          <w:szCs w:val="28"/>
        </w:rPr>
        <w:t>(Слайд 2)</w:t>
      </w:r>
    </w:p>
    <w:p w:rsidR="00280260" w:rsidRPr="00280260" w:rsidRDefault="00280260" w:rsidP="00280260">
      <w:pPr>
        <w:pStyle w:val="a3"/>
        <w:shd w:val="clear" w:color="auto" w:fill="FFFFFF"/>
        <w:spacing w:before="0" w:beforeAutospacing="0" w:after="0" w:afterAutospacing="0"/>
        <w:ind w:firstLine="708"/>
        <w:jc w:val="both"/>
        <w:rPr>
          <w:sz w:val="28"/>
          <w:szCs w:val="28"/>
          <w:shd w:val="clear" w:color="auto" w:fill="FFFFFF"/>
        </w:rPr>
      </w:pPr>
      <w:r w:rsidRPr="00280260">
        <w:rPr>
          <w:sz w:val="28"/>
          <w:szCs w:val="28"/>
          <w:shd w:val="clear" w:color="auto" w:fill="FFFFFF"/>
        </w:rPr>
        <w:t>В Україні немає єдиної офіційної термінології для характеристики дітей з особливими потребами. Це поняття широко охоплює всіх учнів, чиї освітні потреби виходять за межі загальноприйнятої норми. Воно стосується дітей-інвалідів, дітей з особливостями психофізичного розвитку, які не мають статусу інваліда, обдарованих дітей та дітей із соціально вразливих груп (наприклад, вихованців дитячих будинків).</w:t>
      </w:r>
    </w:p>
    <w:p w:rsidR="00280260" w:rsidRPr="00280260" w:rsidRDefault="00280260" w:rsidP="00280260">
      <w:pPr>
        <w:pStyle w:val="a3"/>
        <w:shd w:val="clear" w:color="auto" w:fill="FFFFFF"/>
        <w:spacing w:before="0" w:beforeAutospacing="0" w:after="0" w:afterAutospacing="0"/>
        <w:ind w:firstLine="708"/>
        <w:jc w:val="both"/>
        <w:rPr>
          <w:sz w:val="28"/>
          <w:szCs w:val="28"/>
          <w:shd w:val="clear" w:color="auto" w:fill="FFFFFF"/>
        </w:rPr>
      </w:pPr>
      <w:r w:rsidRPr="00280260">
        <w:rPr>
          <w:sz w:val="28"/>
          <w:szCs w:val="28"/>
          <w:shd w:val="clear" w:color="auto" w:fill="FFFFFF"/>
        </w:rPr>
        <w:t>Особливі потреби – це термін, який використовується стосовно осіб, чия соціальна, фізична або емоційна особливість потребує спеціальної уваги та послуг. Найбільш поширене та прийнятне стандартне визначення « особливих потреб», зокрема в країнах Європейської спільноти, подано в Міжнародній класифікації стандартів освіти: «Особливі освітні потреби мають особи, навчання яких потребує додаткових ресурсів. Додатковими ресурсами можуть бути: персонал (для надання допомоги у процесі навчання); матеріали (різноманітні засоби навчання, в тому числі допоміжні та корекційні); фінансові (бюджетні асигнування для одержання додаткових спеціальних послуг».</w:t>
      </w:r>
    </w:p>
    <w:p w:rsidR="00280260" w:rsidRPr="008A0D15" w:rsidRDefault="00280260" w:rsidP="00280260">
      <w:pPr>
        <w:spacing w:after="0" w:line="240" w:lineRule="auto"/>
        <w:ind w:firstLine="708"/>
        <w:jc w:val="both"/>
        <w:rPr>
          <w:rFonts w:ascii="Times New Roman" w:hAnsi="Times New Roman" w:cs="Times New Roman"/>
          <w:sz w:val="28"/>
          <w:szCs w:val="28"/>
        </w:rPr>
      </w:pPr>
      <w:r w:rsidRPr="00280260">
        <w:rPr>
          <w:rFonts w:ascii="Times New Roman" w:hAnsi="Times New Roman" w:cs="Times New Roman"/>
          <w:sz w:val="28"/>
          <w:szCs w:val="28"/>
        </w:rPr>
        <w:t xml:space="preserve">Діти з особливими освітніми потребами </w:t>
      </w:r>
      <w:r w:rsidRPr="003C3DB6">
        <w:rPr>
          <w:rFonts w:ascii="Times New Roman" w:hAnsi="Times New Roman" w:cs="Times New Roman"/>
          <w:sz w:val="28"/>
          <w:szCs w:val="28"/>
        </w:rPr>
        <w:t xml:space="preserve">потребують рівних можливостей і адекватної цьому </w:t>
      </w:r>
      <w:r>
        <w:rPr>
          <w:rFonts w:ascii="Times New Roman" w:hAnsi="Times New Roman" w:cs="Times New Roman"/>
          <w:sz w:val="28"/>
          <w:szCs w:val="28"/>
        </w:rPr>
        <w:t xml:space="preserve">соціалізації, а </w:t>
      </w:r>
      <w:r w:rsidRPr="003C3DB6">
        <w:rPr>
          <w:rFonts w:ascii="Times New Roman" w:hAnsi="Times New Roman" w:cs="Times New Roman"/>
          <w:sz w:val="28"/>
          <w:szCs w:val="28"/>
        </w:rPr>
        <w:t>здорові</w:t>
      </w:r>
      <w:r>
        <w:rPr>
          <w:rFonts w:ascii="Times New Roman" w:hAnsi="Times New Roman" w:cs="Times New Roman"/>
          <w:sz w:val="28"/>
          <w:szCs w:val="28"/>
        </w:rPr>
        <w:t xml:space="preserve"> діти</w:t>
      </w:r>
      <w:r w:rsidRPr="003C3DB6">
        <w:rPr>
          <w:rFonts w:ascii="Times New Roman" w:hAnsi="Times New Roman" w:cs="Times New Roman"/>
          <w:sz w:val="28"/>
          <w:szCs w:val="28"/>
        </w:rPr>
        <w:t xml:space="preserve"> </w:t>
      </w:r>
      <w:r>
        <w:rPr>
          <w:rFonts w:ascii="Times New Roman" w:hAnsi="Times New Roman" w:cs="Times New Roman"/>
          <w:sz w:val="28"/>
          <w:szCs w:val="28"/>
        </w:rPr>
        <w:t xml:space="preserve">потребують формування уміння </w:t>
      </w:r>
      <w:r w:rsidRPr="003C3DB6">
        <w:rPr>
          <w:rFonts w:ascii="Times New Roman" w:hAnsi="Times New Roman" w:cs="Times New Roman"/>
          <w:sz w:val="28"/>
          <w:szCs w:val="28"/>
        </w:rPr>
        <w:t xml:space="preserve">сприймати </w:t>
      </w:r>
      <w:r>
        <w:rPr>
          <w:rFonts w:ascii="Times New Roman" w:hAnsi="Times New Roman" w:cs="Times New Roman"/>
          <w:sz w:val="28"/>
          <w:szCs w:val="28"/>
        </w:rPr>
        <w:t>психо</w:t>
      </w:r>
      <w:r w:rsidRPr="003C3DB6">
        <w:rPr>
          <w:rFonts w:ascii="Times New Roman" w:hAnsi="Times New Roman" w:cs="Times New Roman"/>
          <w:sz w:val="28"/>
          <w:szCs w:val="28"/>
        </w:rPr>
        <w:t xml:space="preserve">фізичні вади нормально, відчувати іншого як </w:t>
      </w:r>
      <w:r>
        <w:rPr>
          <w:rFonts w:ascii="Times New Roman" w:hAnsi="Times New Roman" w:cs="Times New Roman"/>
          <w:sz w:val="28"/>
          <w:szCs w:val="28"/>
        </w:rPr>
        <w:t>рівного, допомагати йому, ставати</w:t>
      </w:r>
      <w:r w:rsidRPr="003C3DB6">
        <w:rPr>
          <w:rFonts w:ascii="Times New Roman" w:hAnsi="Times New Roman" w:cs="Times New Roman"/>
          <w:sz w:val="28"/>
          <w:szCs w:val="28"/>
        </w:rPr>
        <w:t xml:space="preserve"> більш чуйними і людяними. </w:t>
      </w:r>
    </w:p>
    <w:p w:rsidR="00280260" w:rsidRPr="00280260" w:rsidRDefault="00280260" w:rsidP="00280260">
      <w:pPr>
        <w:spacing w:after="0" w:line="210" w:lineRule="atLeast"/>
        <w:ind w:left="20" w:right="20" w:firstLine="550"/>
        <w:jc w:val="both"/>
        <w:rPr>
          <w:rFonts w:ascii="Times New Roman" w:eastAsia="Times New Roman" w:hAnsi="Times New Roman" w:cs="Times New Roman"/>
          <w:color w:val="000000"/>
          <w:sz w:val="28"/>
          <w:szCs w:val="28"/>
          <w:lang w:eastAsia="uk-UA"/>
        </w:rPr>
      </w:pPr>
      <w:r w:rsidRPr="00153990">
        <w:rPr>
          <w:rFonts w:ascii="Times New Roman" w:eastAsia="Times New Roman" w:hAnsi="Times New Roman" w:cs="Times New Roman"/>
          <w:color w:val="000000"/>
          <w:sz w:val="28"/>
          <w:szCs w:val="28"/>
          <w:lang w:eastAsia="uk-UA"/>
        </w:rPr>
        <w:t>Офіційно прийнята в державі </w:t>
      </w:r>
      <w:r>
        <w:rPr>
          <w:rFonts w:ascii="Times New Roman" w:eastAsia="Times New Roman" w:hAnsi="Times New Roman" w:cs="Times New Roman"/>
          <w:color w:val="000000"/>
          <w:sz w:val="28"/>
          <w:szCs w:val="28"/>
          <w:lang w:eastAsia="uk-UA"/>
        </w:rPr>
        <w:t xml:space="preserve"> </w:t>
      </w:r>
      <w:r w:rsidRPr="001B47FC">
        <w:rPr>
          <w:rFonts w:ascii="Times New Roman" w:eastAsia="Times New Roman" w:hAnsi="Times New Roman" w:cs="Times New Roman"/>
          <w:bCs/>
          <w:color w:val="000000"/>
          <w:sz w:val="28"/>
          <w:szCs w:val="28"/>
          <w:lang w:eastAsia="uk-UA"/>
        </w:rPr>
        <w:t>інтернатна модель</w:t>
      </w:r>
      <w:r w:rsidRPr="00153990">
        <w:rPr>
          <w:rFonts w:ascii="Times New Roman" w:eastAsia="Times New Roman" w:hAnsi="Times New Roman" w:cs="Times New Roman"/>
          <w:color w:val="000000"/>
          <w:sz w:val="28"/>
          <w:szCs w:val="28"/>
          <w:lang w:eastAsia="uk-UA"/>
        </w:rPr>
        <w:t> перестає бути єдин</w:t>
      </w:r>
      <w:r>
        <w:rPr>
          <w:rFonts w:ascii="Times New Roman" w:eastAsia="Times New Roman" w:hAnsi="Times New Roman" w:cs="Times New Roman"/>
          <w:color w:val="000000"/>
          <w:sz w:val="28"/>
          <w:szCs w:val="28"/>
          <w:lang w:eastAsia="uk-UA"/>
        </w:rPr>
        <w:t xml:space="preserve">ою моделлю </w:t>
      </w:r>
      <w:r w:rsidRPr="00153990">
        <w:rPr>
          <w:rFonts w:ascii="Times New Roman" w:eastAsia="Times New Roman" w:hAnsi="Times New Roman" w:cs="Times New Roman"/>
          <w:color w:val="000000"/>
          <w:sz w:val="28"/>
          <w:szCs w:val="28"/>
          <w:lang w:eastAsia="uk-UA"/>
        </w:rPr>
        <w:t xml:space="preserve"> закладу, у якому діти з особливостями психофізичного розвитку перебувають в умо</w:t>
      </w:r>
      <w:r w:rsidRPr="00153990">
        <w:rPr>
          <w:rFonts w:ascii="Times New Roman" w:eastAsia="Times New Roman" w:hAnsi="Times New Roman" w:cs="Times New Roman"/>
          <w:color w:val="000000"/>
          <w:sz w:val="28"/>
          <w:szCs w:val="28"/>
          <w:lang w:eastAsia="uk-UA"/>
        </w:rPr>
        <w:softHyphen/>
        <w:t xml:space="preserve">вах відокремленого навчання та ізоляції від соціуму. </w:t>
      </w:r>
    </w:p>
    <w:p w:rsidR="00280260" w:rsidRDefault="00280260" w:rsidP="00280260">
      <w:pPr>
        <w:spacing w:after="0" w:line="210" w:lineRule="atLeast"/>
        <w:ind w:left="20" w:right="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i/>
          <w:color w:val="000000"/>
          <w:sz w:val="28"/>
          <w:szCs w:val="28"/>
          <w:lang w:eastAsia="uk-UA"/>
        </w:rPr>
        <w:t>(</w:t>
      </w:r>
      <w:r>
        <w:rPr>
          <w:rFonts w:ascii="Times New Roman" w:eastAsia="Times New Roman" w:hAnsi="Times New Roman" w:cs="Times New Roman"/>
          <w:b/>
          <w:i/>
          <w:color w:val="000000"/>
          <w:sz w:val="28"/>
          <w:szCs w:val="28"/>
          <w:u w:val="single"/>
          <w:lang w:eastAsia="uk-UA"/>
        </w:rPr>
        <w:t>Слайд 3</w:t>
      </w:r>
      <w:r w:rsidRPr="008A0D15">
        <w:rPr>
          <w:rFonts w:ascii="Times New Roman" w:eastAsia="Times New Roman" w:hAnsi="Times New Roman" w:cs="Times New Roman"/>
          <w:b/>
          <w:i/>
          <w:color w:val="000000"/>
          <w:sz w:val="28"/>
          <w:szCs w:val="28"/>
          <w:lang w:eastAsia="uk-UA"/>
        </w:rPr>
        <w:t>)</w:t>
      </w:r>
      <w:r>
        <w:rPr>
          <w:rFonts w:ascii="Times New Roman" w:eastAsia="Times New Roman" w:hAnsi="Times New Roman" w:cs="Times New Roman"/>
          <w:color w:val="000000"/>
          <w:sz w:val="28"/>
          <w:szCs w:val="28"/>
          <w:lang w:eastAsia="uk-UA"/>
        </w:rPr>
        <w:t xml:space="preserve"> </w:t>
      </w:r>
    </w:p>
    <w:p w:rsidR="00280260" w:rsidRDefault="00280260" w:rsidP="0028026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153990">
        <w:rPr>
          <w:rFonts w:ascii="Times New Roman" w:eastAsia="Times New Roman" w:hAnsi="Times New Roman" w:cs="Times New Roman"/>
          <w:color w:val="000000"/>
          <w:sz w:val="28"/>
          <w:szCs w:val="28"/>
          <w:lang w:eastAsia="uk-UA"/>
        </w:rPr>
        <w:lastRenderedPageBreak/>
        <w:t>У батьків і дітей з’явилася можливіс</w:t>
      </w:r>
      <w:r>
        <w:rPr>
          <w:rFonts w:ascii="Times New Roman" w:eastAsia="Times New Roman" w:hAnsi="Times New Roman" w:cs="Times New Roman"/>
          <w:color w:val="000000"/>
          <w:sz w:val="28"/>
          <w:szCs w:val="28"/>
          <w:lang w:eastAsia="uk-UA"/>
        </w:rPr>
        <w:t xml:space="preserve">ть вибору різних форм навчання, а саме: навчання </w:t>
      </w:r>
      <w:r w:rsidRPr="00153990">
        <w:rPr>
          <w:rFonts w:ascii="Times New Roman" w:eastAsia="Times New Roman" w:hAnsi="Times New Roman" w:cs="Times New Roman"/>
          <w:color w:val="000000"/>
          <w:sz w:val="28"/>
          <w:szCs w:val="28"/>
          <w:lang w:eastAsia="uk-UA"/>
        </w:rPr>
        <w:t>у спеціальній школі, на</w:t>
      </w:r>
      <w:r>
        <w:rPr>
          <w:rFonts w:ascii="Times New Roman" w:eastAsia="Times New Roman" w:hAnsi="Times New Roman" w:cs="Times New Roman"/>
          <w:color w:val="000000"/>
          <w:sz w:val="28"/>
          <w:szCs w:val="28"/>
          <w:lang w:eastAsia="uk-UA"/>
        </w:rPr>
        <w:t>вчально-реабілітаційному центрі</w:t>
      </w:r>
      <w:r w:rsidRPr="0015399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або в загальноосвітній школі, яка забезпечує наступні форми навчання для дітей з ООП: індивідуальне навчання, спеціальні та інклюзивні класи.</w:t>
      </w:r>
    </w:p>
    <w:p w:rsidR="008774B9" w:rsidRDefault="008774B9" w:rsidP="0028026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280260">
        <w:rPr>
          <w:rFonts w:ascii="Times New Roman" w:eastAsia="Times New Roman" w:hAnsi="Times New Roman" w:cs="Times New Roman"/>
          <w:sz w:val="28"/>
          <w:szCs w:val="28"/>
          <w:lang w:eastAsia="uk-UA"/>
        </w:rPr>
        <w:t>Визнання прав такої дитини, її інтересів, потреб, надання допомоги у процесі соціалізації та вибору професійної діяльності є дуже важливим на сучасному  етапі розвитку освіти. Тому важливого значення набуває інклюзивне навчання, що передбачає спільне перебування дітей із порушеннями психофізичного розвитку з їх здоровими однолітками.</w:t>
      </w:r>
    </w:p>
    <w:p w:rsidR="009D42B3" w:rsidRDefault="009D42B3" w:rsidP="009D42B3">
      <w:pPr>
        <w:spacing w:after="0" w:line="210" w:lineRule="atLeast"/>
        <w:ind w:left="20" w:right="20"/>
        <w:jc w:val="both"/>
        <w:rPr>
          <w:rFonts w:ascii="Times New Roman" w:eastAsia="Times New Roman" w:hAnsi="Times New Roman" w:cs="Times New Roman"/>
          <w:b/>
          <w:i/>
          <w:color w:val="000000"/>
          <w:sz w:val="28"/>
          <w:szCs w:val="28"/>
          <w:lang w:eastAsia="uk-UA"/>
        </w:rPr>
      </w:pPr>
    </w:p>
    <w:p w:rsidR="009D42B3" w:rsidRDefault="009D42B3" w:rsidP="009D42B3">
      <w:pPr>
        <w:spacing w:after="0" w:line="210" w:lineRule="atLeast"/>
        <w:ind w:left="20" w:right="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i/>
          <w:color w:val="000000"/>
          <w:sz w:val="28"/>
          <w:szCs w:val="28"/>
          <w:lang w:eastAsia="uk-UA"/>
        </w:rPr>
        <w:t>(</w:t>
      </w:r>
      <w:r>
        <w:rPr>
          <w:rFonts w:ascii="Times New Roman" w:eastAsia="Times New Roman" w:hAnsi="Times New Roman" w:cs="Times New Roman"/>
          <w:b/>
          <w:i/>
          <w:color w:val="000000"/>
          <w:sz w:val="28"/>
          <w:szCs w:val="28"/>
          <w:u w:val="single"/>
          <w:lang w:eastAsia="uk-UA"/>
        </w:rPr>
        <w:t>Слайд 4</w:t>
      </w:r>
      <w:r w:rsidRPr="008A0D15">
        <w:rPr>
          <w:rFonts w:ascii="Times New Roman" w:eastAsia="Times New Roman" w:hAnsi="Times New Roman" w:cs="Times New Roman"/>
          <w:b/>
          <w:i/>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137954">
        <w:rPr>
          <w:rFonts w:ascii="Times New Roman" w:eastAsia="Times New Roman" w:hAnsi="Times New Roman" w:cs="Times New Roman"/>
          <w:color w:val="000000"/>
          <w:sz w:val="28"/>
          <w:szCs w:val="28"/>
          <w:lang w:eastAsia="uk-UA"/>
        </w:rPr>
        <w:t>– інклюзія (визначення)</w:t>
      </w:r>
    </w:p>
    <w:p w:rsidR="009D42B3" w:rsidRPr="00153990" w:rsidRDefault="009D42B3" w:rsidP="009D42B3">
      <w:pPr>
        <w:spacing w:after="0" w:line="210" w:lineRule="atLeast"/>
        <w:ind w:left="20" w:right="20" w:firstLine="5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При інклюзивній </w:t>
      </w:r>
      <w:r w:rsidR="00137954">
        <w:rPr>
          <w:rFonts w:ascii="Times New Roman" w:eastAsia="Times New Roman" w:hAnsi="Times New Roman" w:cs="Times New Roman"/>
          <w:color w:val="000000"/>
          <w:sz w:val="28"/>
          <w:szCs w:val="28"/>
          <w:lang w:eastAsia="uk-UA"/>
        </w:rPr>
        <w:t>моделі</w:t>
      </w:r>
      <w:r w:rsidRPr="0015399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навчання у</w:t>
      </w:r>
      <w:r w:rsidRPr="00153990">
        <w:rPr>
          <w:rFonts w:ascii="Times New Roman" w:eastAsia="Times New Roman" w:hAnsi="Times New Roman" w:cs="Times New Roman"/>
          <w:color w:val="000000"/>
          <w:sz w:val="28"/>
          <w:szCs w:val="28"/>
          <w:lang w:eastAsia="uk-UA"/>
        </w:rPr>
        <w:t>вага зосереджує</w:t>
      </w:r>
      <w:r w:rsidR="00137954">
        <w:rPr>
          <w:rFonts w:ascii="Times New Roman" w:eastAsia="Times New Roman" w:hAnsi="Times New Roman" w:cs="Times New Roman"/>
          <w:color w:val="000000"/>
          <w:sz w:val="28"/>
          <w:szCs w:val="28"/>
          <w:lang w:eastAsia="uk-UA"/>
        </w:rPr>
        <w:t>ться на соці</w:t>
      </w:r>
      <w:r w:rsidR="00137954">
        <w:rPr>
          <w:rFonts w:ascii="Times New Roman" w:eastAsia="Times New Roman" w:hAnsi="Times New Roman" w:cs="Times New Roman"/>
          <w:color w:val="000000"/>
          <w:sz w:val="28"/>
          <w:szCs w:val="28"/>
          <w:lang w:eastAsia="uk-UA"/>
        </w:rPr>
        <w:softHyphen/>
        <w:t>алізації дітей цих</w:t>
      </w:r>
      <w:r w:rsidRPr="00153990">
        <w:rPr>
          <w:rFonts w:ascii="Times New Roman" w:eastAsia="Times New Roman" w:hAnsi="Times New Roman" w:cs="Times New Roman"/>
          <w:color w:val="000000"/>
          <w:sz w:val="28"/>
          <w:szCs w:val="28"/>
          <w:lang w:eastAsia="uk-UA"/>
        </w:rPr>
        <w:t xml:space="preserve"> категорії та якості навчання.</w:t>
      </w:r>
    </w:p>
    <w:p w:rsidR="009D42B3" w:rsidRDefault="009D42B3" w:rsidP="009D42B3">
      <w:pPr>
        <w:spacing w:after="0" w:line="210" w:lineRule="atLeast"/>
        <w:ind w:left="20" w:right="20" w:firstLine="688"/>
        <w:jc w:val="both"/>
        <w:rPr>
          <w:rFonts w:ascii="Times New Roman" w:hAnsi="Times New Roman" w:cs="Times New Roman"/>
          <w:sz w:val="28"/>
          <w:szCs w:val="28"/>
        </w:rPr>
      </w:pPr>
      <w:r w:rsidRPr="00153990">
        <w:rPr>
          <w:rFonts w:ascii="Times New Roman" w:eastAsia="Times New Roman" w:hAnsi="Times New Roman" w:cs="Times New Roman"/>
          <w:color w:val="000000"/>
          <w:sz w:val="28"/>
          <w:szCs w:val="28"/>
          <w:lang w:eastAsia="uk-UA"/>
        </w:rPr>
        <w:t>Інклюзивна освіта ви</w:t>
      </w:r>
      <w:r w:rsidRPr="00153990">
        <w:rPr>
          <w:rFonts w:ascii="Times New Roman" w:eastAsia="Times New Roman" w:hAnsi="Times New Roman" w:cs="Times New Roman"/>
          <w:color w:val="000000"/>
          <w:sz w:val="28"/>
          <w:szCs w:val="28"/>
          <w:lang w:eastAsia="uk-UA"/>
        </w:rPr>
        <w:softHyphen/>
        <w:t>знає, що всі діти різні, а школи і освітня систе</w:t>
      </w:r>
      <w:r w:rsidRPr="00153990">
        <w:rPr>
          <w:rFonts w:ascii="Times New Roman" w:eastAsia="Times New Roman" w:hAnsi="Times New Roman" w:cs="Times New Roman"/>
          <w:color w:val="000000"/>
          <w:sz w:val="28"/>
          <w:szCs w:val="28"/>
          <w:lang w:eastAsia="uk-UA"/>
        </w:rPr>
        <w:softHyphen/>
        <w:t>ма повинні підлаштовуватись під індивідуальні потреби всіх учнів — з порушеннями розвит</w:t>
      </w:r>
      <w:r w:rsidRPr="00153990">
        <w:rPr>
          <w:rFonts w:ascii="Times New Roman" w:eastAsia="Times New Roman" w:hAnsi="Times New Roman" w:cs="Times New Roman"/>
          <w:color w:val="000000"/>
          <w:sz w:val="28"/>
          <w:szCs w:val="28"/>
          <w:lang w:eastAsia="uk-UA"/>
        </w:rPr>
        <w:softHyphen/>
        <w:t xml:space="preserve">ку і без них. </w:t>
      </w:r>
      <w:r w:rsidRPr="004F3D94">
        <w:rPr>
          <w:rFonts w:ascii="Times New Roman" w:hAnsi="Times New Roman" w:cs="Times New Roman"/>
          <w:sz w:val="28"/>
          <w:szCs w:val="28"/>
        </w:rPr>
        <w:t>Навчальний заклад, який впроваджує інклюзивну форму навчання, надає дитині з особливими потребами, по-перше, можливість здобути освіту відповідно до своїх індивідуальних здібностей; по-друге, вільно спілкуватися та займатися спільними справами зі своїми однолітками.</w:t>
      </w:r>
    </w:p>
    <w:p w:rsidR="007B07A5" w:rsidRDefault="007B07A5" w:rsidP="007B07A5">
      <w:pPr>
        <w:spacing w:after="0" w:line="210" w:lineRule="atLeast"/>
        <w:ind w:left="20" w:right="20"/>
        <w:jc w:val="both"/>
        <w:rPr>
          <w:rFonts w:ascii="Times New Roman" w:eastAsia="Times New Roman" w:hAnsi="Times New Roman" w:cs="Times New Roman"/>
          <w:b/>
          <w:i/>
          <w:color w:val="000000"/>
          <w:sz w:val="28"/>
          <w:szCs w:val="28"/>
          <w:lang w:eastAsia="uk-UA"/>
        </w:rPr>
      </w:pPr>
    </w:p>
    <w:p w:rsidR="007B07A5" w:rsidRPr="001F67B3" w:rsidRDefault="007B07A5" w:rsidP="007B07A5">
      <w:pPr>
        <w:spacing w:after="0" w:line="210" w:lineRule="atLeast"/>
        <w:ind w:left="20" w:right="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i/>
          <w:color w:val="000000"/>
          <w:sz w:val="28"/>
          <w:szCs w:val="28"/>
          <w:lang w:eastAsia="uk-UA"/>
        </w:rPr>
        <w:t>(</w:t>
      </w:r>
      <w:r>
        <w:rPr>
          <w:rFonts w:ascii="Times New Roman" w:eastAsia="Times New Roman" w:hAnsi="Times New Roman" w:cs="Times New Roman"/>
          <w:b/>
          <w:i/>
          <w:color w:val="000000"/>
          <w:sz w:val="28"/>
          <w:szCs w:val="28"/>
          <w:u w:val="single"/>
          <w:lang w:eastAsia="uk-UA"/>
        </w:rPr>
        <w:t>Слайд 5</w:t>
      </w:r>
      <w:r w:rsidRPr="008A0D15">
        <w:rPr>
          <w:rFonts w:ascii="Times New Roman" w:eastAsia="Times New Roman" w:hAnsi="Times New Roman" w:cs="Times New Roman"/>
          <w:b/>
          <w:i/>
          <w:color w:val="000000"/>
          <w:sz w:val="28"/>
          <w:szCs w:val="28"/>
          <w:lang w:eastAsia="uk-UA"/>
        </w:rPr>
        <w:t>)</w:t>
      </w:r>
      <w:r>
        <w:rPr>
          <w:rFonts w:ascii="Times New Roman" w:eastAsia="Times New Roman" w:hAnsi="Times New Roman" w:cs="Times New Roman"/>
          <w:color w:val="000000"/>
          <w:sz w:val="28"/>
          <w:szCs w:val="28"/>
          <w:lang w:eastAsia="uk-UA"/>
        </w:rPr>
        <w:t xml:space="preserve"> </w:t>
      </w:r>
    </w:p>
    <w:p w:rsidR="007B07A5" w:rsidRPr="00D42EFD" w:rsidRDefault="007B07A5" w:rsidP="007B07A5">
      <w:pPr>
        <w:pStyle w:val="rvps10"/>
        <w:spacing w:before="0" w:beforeAutospacing="0" w:after="0" w:afterAutospacing="0"/>
        <w:jc w:val="both"/>
        <w:rPr>
          <w:color w:val="000000"/>
          <w:sz w:val="28"/>
          <w:szCs w:val="28"/>
          <w:lang w:val="uk-UA"/>
        </w:rPr>
      </w:pPr>
      <w:r w:rsidRPr="0007094B">
        <w:rPr>
          <w:sz w:val="28"/>
          <w:szCs w:val="28"/>
          <w:lang w:val="uk-UA"/>
        </w:rPr>
        <w:tab/>
      </w:r>
      <w:r>
        <w:rPr>
          <w:sz w:val="28"/>
          <w:szCs w:val="28"/>
          <w:lang w:val="uk-UA"/>
        </w:rPr>
        <w:t xml:space="preserve">Нормативно-правова база щодо </w:t>
      </w:r>
      <w:r w:rsidRPr="0007094B">
        <w:rPr>
          <w:sz w:val="28"/>
          <w:szCs w:val="28"/>
          <w:lang w:val="uk-UA"/>
        </w:rPr>
        <w:t>організації інклюзивного навчання в умовах загальноосвітнього закладу</w:t>
      </w:r>
      <w:r>
        <w:rPr>
          <w:sz w:val="28"/>
          <w:szCs w:val="28"/>
          <w:lang w:val="uk-UA"/>
        </w:rPr>
        <w:t xml:space="preserve"> визначає контингент </w:t>
      </w:r>
      <w:r w:rsidRPr="0007094B">
        <w:rPr>
          <w:sz w:val="28"/>
          <w:szCs w:val="28"/>
          <w:lang w:val="uk-UA"/>
        </w:rPr>
        <w:t xml:space="preserve"> </w:t>
      </w:r>
      <w:r w:rsidRPr="00D42EFD">
        <w:rPr>
          <w:sz w:val="26"/>
          <w:szCs w:val="26"/>
          <w:lang w:val="uk-UA"/>
        </w:rPr>
        <w:t>дітей з особливостями психофізичного розвитку</w:t>
      </w:r>
      <w:r>
        <w:rPr>
          <w:sz w:val="26"/>
          <w:szCs w:val="26"/>
          <w:lang w:val="uk-UA"/>
        </w:rPr>
        <w:t>, які можуть отримувати інклюзивну форму навчання. Це діти</w:t>
      </w:r>
      <w:r w:rsidRPr="00D42EFD">
        <w:rPr>
          <w:sz w:val="26"/>
          <w:szCs w:val="26"/>
          <w:lang w:val="uk-UA"/>
        </w:rPr>
        <w:t>:</w:t>
      </w:r>
      <w:r w:rsidRPr="001F07F4">
        <w:rPr>
          <w:sz w:val="26"/>
          <w:szCs w:val="26"/>
        </w:rPr>
        <w:t> </w:t>
      </w:r>
    </w:p>
    <w:p w:rsidR="007B07A5" w:rsidRPr="001F07F4" w:rsidRDefault="007B07A5" w:rsidP="007B07A5">
      <w:pPr>
        <w:pStyle w:val="a3"/>
        <w:spacing w:before="0" w:beforeAutospacing="0" w:after="0" w:afterAutospacing="0"/>
        <w:ind w:firstLine="397"/>
        <w:jc w:val="both"/>
        <w:rPr>
          <w:sz w:val="26"/>
          <w:szCs w:val="26"/>
        </w:rPr>
      </w:pPr>
      <w:r w:rsidRPr="001F07F4">
        <w:rPr>
          <w:sz w:val="26"/>
          <w:szCs w:val="26"/>
        </w:rPr>
        <w:t>- з порушеннями опорно-рухового апарату, діти з церебральними паралічами, наслідками поліомієліту у відновному і резидуальному станах, з вродженими і набутими деформаціями опорно-рухового апарату, аритрогрипозом, хондродистрофією, міопатією; </w:t>
      </w:r>
    </w:p>
    <w:p w:rsidR="007B07A5" w:rsidRPr="001F07F4" w:rsidRDefault="007B07A5" w:rsidP="007B07A5">
      <w:pPr>
        <w:pStyle w:val="a3"/>
        <w:spacing w:before="0" w:beforeAutospacing="0" w:after="0" w:afterAutospacing="0"/>
        <w:ind w:firstLine="397"/>
        <w:jc w:val="both"/>
        <w:rPr>
          <w:sz w:val="26"/>
          <w:szCs w:val="26"/>
        </w:rPr>
      </w:pPr>
      <w:r w:rsidRPr="001F07F4">
        <w:rPr>
          <w:sz w:val="26"/>
          <w:szCs w:val="26"/>
        </w:rPr>
        <w:t>- з порушеннями слуху (із втратою слуху від 30-ти і більше децибел – глухі, слабочуючі); </w:t>
      </w:r>
    </w:p>
    <w:p w:rsidR="007B07A5" w:rsidRPr="001F07F4" w:rsidRDefault="007B07A5" w:rsidP="007B07A5">
      <w:pPr>
        <w:pStyle w:val="a3"/>
        <w:spacing w:before="0" w:beforeAutospacing="0" w:after="0" w:afterAutospacing="0"/>
        <w:ind w:firstLine="397"/>
        <w:jc w:val="both"/>
        <w:rPr>
          <w:sz w:val="26"/>
          <w:szCs w:val="26"/>
        </w:rPr>
      </w:pPr>
      <w:r w:rsidRPr="001F07F4">
        <w:rPr>
          <w:sz w:val="26"/>
          <w:szCs w:val="26"/>
        </w:rPr>
        <w:t>- з важкими мовленнєвими порушеннями; </w:t>
      </w:r>
    </w:p>
    <w:p w:rsidR="007B07A5" w:rsidRPr="001F07F4" w:rsidRDefault="007B07A5" w:rsidP="007B07A5">
      <w:pPr>
        <w:pStyle w:val="a3"/>
        <w:spacing w:before="0" w:beforeAutospacing="0" w:after="0" w:afterAutospacing="0"/>
        <w:ind w:firstLine="397"/>
        <w:jc w:val="both"/>
        <w:rPr>
          <w:sz w:val="26"/>
          <w:szCs w:val="26"/>
        </w:rPr>
      </w:pPr>
      <w:r w:rsidRPr="001F07F4">
        <w:rPr>
          <w:sz w:val="26"/>
          <w:szCs w:val="26"/>
        </w:rPr>
        <w:t>- з порушеннями зору; </w:t>
      </w:r>
    </w:p>
    <w:p w:rsidR="007B07A5" w:rsidRPr="001F07F4" w:rsidRDefault="007B07A5" w:rsidP="007B07A5">
      <w:pPr>
        <w:pStyle w:val="a3"/>
        <w:spacing w:before="0" w:beforeAutospacing="0" w:after="0" w:afterAutospacing="0"/>
        <w:ind w:firstLine="397"/>
        <w:jc w:val="both"/>
        <w:rPr>
          <w:sz w:val="26"/>
          <w:szCs w:val="26"/>
        </w:rPr>
      </w:pPr>
      <w:r w:rsidRPr="001F07F4">
        <w:rPr>
          <w:sz w:val="26"/>
          <w:szCs w:val="26"/>
        </w:rPr>
        <w:t>- із затримкою психічного розвитку; </w:t>
      </w:r>
    </w:p>
    <w:p w:rsidR="007B07A5" w:rsidRDefault="007B07A5" w:rsidP="007B07A5">
      <w:pPr>
        <w:pStyle w:val="a3"/>
        <w:spacing w:before="0" w:beforeAutospacing="0" w:after="0" w:afterAutospacing="0"/>
        <w:ind w:firstLine="397"/>
        <w:jc w:val="both"/>
        <w:rPr>
          <w:sz w:val="26"/>
          <w:szCs w:val="26"/>
        </w:rPr>
      </w:pPr>
      <w:r w:rsidRPr="001F07F4">
        <w:rPr>
          <w:sz w:val="26"/>
          <w:szCs w:val="26"/>
        </w:rPr>
        <w:t>- з обмеженими м</w:t>
      </w:r>
      <w:r>
        <w:rPr>
          <w:sz w:val="26"/>
          <w:szCs w:val="26"/>
        </w:rPr>
        <w:t>ожливостями розумового розвитку;</w:t>
      </w:r>
      <w:r w:rsidRPr="001F07F4">
        <w:rPr>
          <w:sz w:val="26"/>
          <w:szCs w:val="26"/>
        </w:rPr>
        <w:t> </w:t>
      </w:r>
    </w:p>
    <w:p w:rsidR="007B07A5" w:rsidRPr="000E4067" w:rsidRDefault="007B07A5" w:rsidP="007B07A5">
      <w:pPr>
        <w:pStyle w:val="a3"/>
        <w:spacing w:before="0" w:beforeAutospacing="0" w:after="0" w:afterAutospacing="0"/>
        <w:ind w:firstLine="397"/>
        <w:jc w:val="both"/>
        <w:rPr>
          <w:sz w:val="26"/>
          <w:szCs w:val="26"/>
        </w:rPr>
      </w:pPr>
      <w:r>
        <w:rPr>
          <w:sz w:val="26"/>
          <w:szCs w:val="26"/>
        </w:rPr>
        <w:t>- гіперактивним синдромом,</w:t>
      </w:r>
    </w:p>
    <w:p w:rsidR="007B07A5" w:rsidRDefault="007B07A5" w:rsidP="007B07A5">
      <w:pPr>
        <w:spacing w:after="0" w:line="240" w:lineRule="auto"/>
        <w:jc w:val="both"/>
        <w:rPr>
          <w:rFonts w:ascii="Times New Roman" w:hAnsi="Times New Roman" w:cs="Times New Roman"/>
          <w:sz w:val="28"/>
          <w:szCs w:val="28"/>
        </w:rPr>
      </w:pPr>
      <w:r w:rsidRPr="000E4067">
        <w:rPr>
          <w:rFonts w:ascii="Times New Roman" w:hAnsi="Times New Roman" w:cs="Times New Roman"/>
          <w:sz w:val="28"/>
          <w:szCs w:val="28"/>
        </w:rPr>
        <w:t xml:space="preserve">але на сьогодні </w:t>
      </w:r>
      <w:r w:rsidRPr="00F30674">
        <w:rPr>
          <w:rFonts w:ascii="Times New Roman" w:hAnsi="Times New Roman" w:cs="Times New Roman"/>
          <w:sz w:val="28"/>
          <w:szCs w:val="28"/>
        </w:rPr>
        <w:t xml:space="preserve">відсутня класифікація психофізичних порушень, яка визначає </w:t>
      </w:r>
      <w:r>
        <w:rPr>
          <w:rFonts w:ascii="Times New Roman" w:hAnsi="Times New Roman" w:cs="Times New Roman"/>
          <w:sz w:val="28"/>
          <w:szCs w:val="28"/>
        </w:rPr>
        <w:t>порушення, з якими</w:t>
      </w:r>
      <w:r w:rsidRPr="00F30674">
        <w:rPr>
          <w:rFonts w:ascii="Times New Roman" w:hAnsi="Times New Roman" w:cs="Times New Roman"/>
          <w:sz w:val="28"/>
          <w:szCs w:val="28"/>
        </w:rPr>
        <w:t xml:space="preserve"> діти </w:t>
      </w:r>
      <w:r>
        <w:rPr>
          <w:rFonts w:ascii="Times New Roman" w:hAnsi="Times New Roman" w:cs="Times New Roman"/>
          <w:sz w:val="28"/>
          <w:szCs w:val="28"/>
        </w:rPr>
        <w:t xml:space="preserve">не </w:t>
      </w:r>
      <w:r w:rsidRPr="00F30674">
        <w:rPr>
          <w:rFonts w:ascii="Times New Roman" w:hAnsi="Times New Roman" w:cs="Times New Roman"/>
          <w:sz w:val="28"/>
          <w:szCs w:val="28"/>
        </w:rPr>
        <w:t>можуть приходити в ЗОШ (перш за все</w:t>
      </w:r>
      <w:r>
        <w:rPr>
          <w:rFonts w:ascii="Times New Roman" w:hAnsi="Times New Roman" w:cs="Times New Roman"/>
          <w:sz w:val="28"/>
          <w:szCs w:val="28"/>
        </w:rPr>
        <w:t>,</w:t>
      </w:r>
      <w:r w:rsidRPr="00F30674">
        <w:rPr>
          <w:rFonts w:ascii="Times New Roman" w:hAnsi="Times New Roman" w:cs="Times New Roman"/>
          <w:sz w:val="28"/>
          <w:szCs w:val="28"/>
        </w:rPr>
        <w:t xml:space="preserve"> мова йде про важкі психічні порушення та </w:t>
      </w:r>
      <w:r>
        <w:rPr>
          <w:rFonts w:ascii="Times New Roman" w:hAnsi="Times New Roman" w:cs="Times New Roman"/>
          <w:sz w:val="28"/>
          <w:szCs w:val="28"/>
        </w:rPr>
        <w:t>певні ступені розумової відсталості</w:t>
      </w:r>
      <w:r w:rsidRPr="00F30674">
        <w:rPr>
          <w:rFonts w:ascii="Times New Roman" w:hAnsi="Times New Roman" w:cs="Times New Roman"/>
          <w:sz w:val="28"/>
          <w:szCs w:val="28"/>
        </w:rPr>
        <w:t>).</w:t>
      </w:r>
      <w:r>
        <w:rPr>
          <w:rFonts w:ascii="Times New Roman" w:hAnsi="Times New Roman" w:cs="Times New Roman"/>
          <w:sz w:val="28"/>
          <w:szCs w:val="28"/>
        </w:rPr>
        <w:t xml:space="preserve"> </w:t>
      </w:r>
    </w:p>
    <w:p w:rsidR="007B07A5" w:rsidRPr="0042658D" w:rsidRDefault="007B07A5" w:rsidP="007B07A5">
      <w:pPr>
        <w:spacing w:after="0" w:line="240" w:lineRule="auto"/>
        <w:ind w:firstLine="570"/>
        <w:jc w:val="both"/>
        <w:rPr>
          <w:rFonts w:ascii="Times New Roman" w:hAnsi="Times New Roman" w:cs="Times New Roman"/>
          <w:sz w:val="28"/>
          <w:szCs w:val="28"/>
        </w:rPr>
      </w:pPr>
      <w:r w:rsidRPr="00F32421">
        <w:rPr>
          <w:rFonts w:ascii="Times New Roman" w:hAnsi="Times New Roman" w:cs="Times New Roman"/>
          <w:bCs/>
          <w:sz w:val="28"/>
          <w:szCs w:val="28"/>
        </w:rPr>
        <w:t>Н</w:t>
      </w:r>
      <w:r>
        <w:rPr>
          <w:rStyle w:val="apple-converted-space"/>
          <w:rFonts w:ascii="Times New Roman" w:hAnsi="Times New Roman" w:cs="Times New Roman"/>
          <w:sz w:val="28"/>
          <w:szCs w:val="28"/>
        </w:rPr>
        <w:t xml:space="preserve">а сьогодні </w:t>
      </w:r>
      <w:r>
        <w:rPr>
          <w:rFonts w:ascii="Times New Roman" w:hAnsi="Times New Roman" w:cs="Times New Roman"/>
          <w:sz w:val="28"/>
          <w:szCs w:val="28"/>
        </w:rPr>
        <w:t xml:space="preserve">технічно, методично, психологічно </w:t>
      </w:r>
      <w:r w:rsidRPr="003C3DB6">
        <w:rPr>
          <w:rFonts w:ascii="Times New Roman" w:hAnsi="Times New Roman" w:cs="Times New Roman"/>
          <w:sz w:val="28"/>
          <w:szCs w:val="28"/>
        </w:rPr>
        <w:t>і кадрово</w:t>
      </w:r>
      <w:r>
        <w:rPr>
          <w:rFonts w:ascii="Times New Roman" w:hAnsi="Times New Roman" w:cs="Times New Roman"/>
          <w:sz w:val="28"/>
          <w:szCs w:val="28"/>
        </w:rPr>
        <w:t xml:space="preserve"> ш</w:t>
      </w:r>
      <w:r w:rsidRPr="003C3DB6">
        <w:rPr>
          <w:rFonts w:ascii="Times New Roman" w:hAnsi="Times New Roman" w:cs="Times New Roman"/>
          <w:sz w:val="28"/>
          <w:szCs w:val="28"/>
        </w:rPr>
        <w:t>коли</w:t>
      </w:r>
      <w:r>
        <w:rPr>
          <w:rFonts w:ascii="Times New Roman" w:hAnsi="Times New Roman" w:cs="Times New Roman"/>
          <w:sz w:val="28"/>
          <w:szCs w:val="28"/>
        </w:rPr>
        <w:t xml:space="preserve"> дуже слабо готові до впровадження інклюзії. </w:t>
      </w:r>
    </w:p>
    <w:p w:rsidR="00137954" w:rsidRDefault="007B07A5" w:rsidP="007B07A5">
      <w:pPr>
        <w:pStyle w:val="rvps10"/>
        <w:spacing w:before="0" w:beforeAutospacing="0" w:after="0" w:afterAutospacing="0"/>
        <w:ind w:firstLine="570"/>
        <w:jc w:val="both"/>
        <w:rPr>
          <w:sz w:val="28"/>
          <w:szCs w:val="28"/>
          <w:lang w:val="uk-UA"/>
        </w:rPr>
      </w:pPr>
      <w:r w:rsidRPr="00F32421">
        <w:rPr>
          <w:bCs/>
          <w:sz w:val="28"/>
          <w:szCs w:val="28"/>
          <w:lang w:val="uk-UA"/>
        </w:rPr>
        <w:t>М</w:t>
      </w:r>
      <w:proofErr w:type="spellStart"/>
      <w:r>
        <w:rPr>
          <w:sz w:val="28"/>
          <w:szCs w:val="28"/>
        </w:rPr>
        <w:t>етодичн</w:t>
      </w:r>
      <w:proofErr w:type="spellEnd"/>
      <w:r>
        <w:rPr>
          <w:sz w:val="28"/>
          <w:szCs w:val="28"/>
          <w:lang w:val="uk-UA"/>
        </w:rPr>
        <w:t>і</w:t>
      </w:r>
      <w:r>
        <w:rPr>
          <w:sz w:val="28"/>
          <w:szCs w:val="28"/>
        </w:rPr>
        <w:t xml:space="preserve"> </w:t>
      </w:r>
      <w:proofErr w:type="spellStart"/>
      <w:r>
        <w:rPr>
          <w:sz w:val="28"/>
          <w:szCs w:val="28"/>
        </w:rPr>
        <w:t>матеріал</w:t>
      </w:r>
      <w:proofErr w:type="spellEnd"/>
      <w:r>
        <w:rPr>
          <w:sz w:val="28"/>
          <w:szCs w:val="28"/>
          <w:lang w:val="uk-UA"/>
        </w:rPr>
        <w:t>и</w:t>
      </w:r>
      <w:r w:rsidRPr="003C3DB6">
        <w:rPr>
          <w:sz w:val="28"/>
          <w:szCs w:val="28"/>
        </w:rPr>
        <w:t xml:space="preserve"> для </w:t>
      </w:r>
      <w:r>
        <w:rPr>
          <w:sz w:val="28"/>
          <w:szCs w:val="28"/>
          <w:lang w:val="uk-UA"/>
        </w:rPr>
        <w:t xml:space="preserve">роботи з особливими учнями </w:t>
      </w:r>
      <w:proofErr w:type="spellStart"/>
      <w:r w:rsidRPr="003C3DB6">
        <w:rPr>
          <w:sz w:val="28"/>
          <w:szCs w:val="28"/>
        </w:rPr>
        <w:t>різних</w:t>
      </w:r>
      <w:proofErr w:type="spellEnd"/>
      <w:r w:rsidRPr="003C3DB6">
        <w:rPr>
          <w:sz w:val="28"/>
          <w:szCs w:val="28"/>
        </w:rPr>
        <w:t xml:space="preserve"> </w:t>
      </w:r>
      <w:proofErr w:type="spellStart"/>
      <w:r w:rsidRPr="003C3DB6">
        <w:rPr>
          <w:sz w:val="28"/>
          <w:szCs w:val="28"/>
        </w:rPr>
        <w:t>нозологій</w:t>
      </w:r>
      <w:proofErr w:type="spellEnd"/>
      <w:r w:rsidRPr="003C3DB6">
        <w:rPr>
          <w:sz w:val="28"/>
          <w:szCs w:val="28"/>
        </w:rPr>
        <w:t xml:space="preserve">, як </w:t>
      </w:r>
      <w:proofErr w:type="spellStart"/>
      <w:r w:rsidRPr="003C3DB6">
        <w:rPr>
          <w:sz w:val="28"/>
          <w:szCs w:val="28"/>
        </w:rPr>
        <w:t>з</w:t>
      </w:r>
      <w:proofErr w:type="spellEnd"/>
      <w:r w:rsidRPr="003C3DB6">
        <w:rPr>
          <w:sz w:val="28"/>
          <w:szCs w:val="28"/>
        </w:rPr>
        <w:t xml:space="preserve"> </w:t>
      </w:r>
      <w:proofErr w:type="spellStart"/>
      <w:r w:rsidRPr="003C3DB6">
        <w:rPr>
          <w:sz w:val="28"/>
          <w:szCs w:val="28"/>
        </w:rPr>
        <w:t>окремих</w:t>
      </w:r>
      <w:proofErr w:type="spellEnd"/>
      <w:r w:rsidRPr="003C3DB6">
        <w:rPr>
          <w:sz w:val="28"/>
          <w:szCs w:val="28"/>
        </w:rPr>
        <w:t xml:space="preserve"> </w:t>
      </w:r>
      <w:proofErr w:type="spellStart"/>
      <w:r w:rsidRPr="003C3DB6">
        <w:rPr>
          <w:sz w:val="28"/>
          <w:szCs w:val="28"/>
        </w:rPr>
        <w:t>предметів</w:t>
      </w:r>
      <w:proofErr w:type="spellEnd"/>
      <w:r w:rsidRPr="003C3DB6">
        <w:rPr>
          <w:sz w:val="28"/>
          <w:szCs w:val="28"/>
        </w:rPr>
        <w:t xml:space="preserve">, так </w:t>
      </w:r>
      <w:proofErr w:type="spellStart"/>
      <w:r w:rsidRPr="003C3DB6">
        <w:rPr>
          <w:sz w:val="28"/>
          <w:szCs w:val="28"/>
        </w:rPr>
        <w:t>і</w:t>
      </w:r>
      <w:proofErr w:type="spellEnd"/>
      <w:r w:rsidRPr="003C3DB6">
        <w:rPr>
          <w:sz w:val="28"/>
          <w:szCs w:val="28"/>
        </w:rPr>
        <w:t xml:space="preserve"> в</w:t>
      </w:r>
      <w:r>
        <w:rPr>
          <w:sz w:val="28"/>
          <w:szCs w:val="28"/>
          <w:lang w:val="uk-UA"/>
        </w:rPr>
        <w:t xml:space="preserve"> </w:t>
      </w:r>
      <w:proofErr w:type="spellStart"/>
      <w:r w:rsidRPr="003C3DB6">
        <w:rPr>
          <w:sz w:val="28"/>
          <w:szCs w:val="28"/>
        </w:rPr>
        <w:t>цілому</w:t>
      </w:r>
      <w:proofErr w:type="spellEnd"/>
      <w:r w:rsidRPr="003C3DB6">
        <w:rPr>
          <w:sz w:val="28"/>
          <w:szCs w:val="28"/>
        </w:rPr>
        <w:t xml:space="preserve">, </w:t>
      </w:r>
      <w:proofErr w:type="spellStart"/>
      <w:r w:rsidRPr="003C3DB6">
        <w:rPr>
          <w:sz w:val="28"/>
          <w:szCs w:val="28"/>
        </w:rPr>
        <w:t>фактично</w:t>
      </w:r>
      <w:proofErr w:type="spellEnd"/>
      <w:r w:rsidRPr="003C3DB6">
        <w:rPr>
          <w:sz w:val="28"/>
          <w:szCs w:val="28"/>
        </w:rPr>
        <w:t xml:space="preserve"> </w:t>
      </w:r>
      <w:proofErr w:type="spellStart"/>
      <w:r w:rsidRPr="003C3DB6">
        <w:rPr>
          <w:sz w:val="28"/>
          <w:szCs w:val="28"/>
        </w:rPr>
        <w:t>відсутні</w:t>
      </w:r>
      <w:proofErr w:type="spellEnd"/>
      <w:r>
        <w:rPr>
          <w:sz w:val="28"/>
          <w:szCs w:val="28"/>
          <w:lang w:val="uk-UA"/>
        </w:rPr>
        <w:t>, а</w:t>
      </w:r>
      <w:r w:rsidRPr="003C3DB6">
        <w:rPr>
          <w:sz w:val="28"/>
          <w:szCs w:val="28"/>
        </w:rPr>
        <w:t xml:space="preserve"> </w:t>
      </w:r>
      <w:proofErr w:type="spellStart"/>
      <w:r w:rsidRPr="003C3DB6">
        <w:rPr>
          <w:sz w:val="28"/>
          <w:szCs w:val="28"/>
        </w:rPr>
        <w:t>ті</w:t>
      </w:r>
      <w:proofErr w:type="spellEnd"/>
      <w:r w:rsidRPr="003C3DB6">
        <w:rPr>
          <w:sz w:val="28"/>
          <w:szCs w:val="28"/>
        </w:rPr>
        <w:t xml:space="preserve"> </w:t>
      </w:r>
      <w:proofErr w:type="spellStart"/>
      <w:r w:rsidRPr="003C3DB6">
        <w:rPr>
          <w:sz w:val="28"/>
          <w:szCs w:val="28"/>
        </w:rPr>
        <w:t>що</w:t>
      </w:r>
      <w:proofErr w:type="spellEnd"/>
      <w:r w:rsidRPr="003C3DB6">
        <w:rPr>
          <w:sz w:val="28"/>
          <w:szCs w:val="28"/>
        </w:rPr>
        <w:t xml:space="preserve"> </w:t>
      </w:r>
      <w:proofErr w:type="spellStart"/>
      <w:r w:rsidRPr="003C3DB6">
        <w:rPr>
          <w:sz w:val="28"/>
          <w:szCs w:val="28"/>
        </w:rPr>
        <w:t>є</w:t>
      </w:r>
      <w:proofErr w:type="spellEnd"/>
      <w:r w:rsidRPr="003C3DB6">
        <w:rPr>
          <w:sz w:val="28"/>
          <w:szCs w:val="28"/>
        </w:rPr>
        <w:t xml:space="preserve"> </w:t>
      </w:r>
      <w:r>
        <w:rPr>
          <w:sz w:val="28"/>
          <w:szCs w:val="28"/>
          <w:lang w:val="uk-UA"/>
        </w:rPr>
        <w:t xml:space="preserve">- лише </w:t>
      </w:r>
      <w:r w:rsidRPr="003C3DB6">
        <w:rPr>
          <w:sz w:val="28"/>
          <w:szCs w:val="28"/>
        </w:rPr>
        <w:t xml:space="preserve">для </w:t>
      </w:r>
      <w:proofErr w:type="spellStart"/>
      <w:r w:rsidRPr="003C3DB6">
        <w:rPr>
          <w:sz w:val="28"/>
          <w:szCs w:val="28"/>
        </w:rPr>
        <w:t>спецшкіл</w:t>
      </w:r>
      <w:proofErr w:type="spellEnd"/>
      <w:r w:rsidRPr="003C3DB6">
        <w:rPr>
          <w:sz w:val="28"/>
          <w:szCs w:val="28"/>
        </w:rPr>
        <w:t xml:space="preserve">. </w:t>
      </w:r>
      <w:proofErr w:type="spellStart"/>
      <w:r w:rsidRPr="003C3DB6">
        <w:rPr>
          <w:sz w:val="28"/>
          <w:szCs w:val="28"/>
        </w:rPr>
        <w:t>Інститутом</w:t>
      </w:r>
      <w:proofErr w:type="spellEnd"/>
      <w:r w:rsidRPr="003C3DB6">
        <w:rPr>
          <w:sz w:val="28"/>
          <w:szCs w:val="28"/>
        </w:rPr>
        <w:t xml:space="preserve"> </w:t>
      </w:r>
      <w:proofErr w:type="spellStart"/>
      <w:r w:rsidRPr="003C3DB6">
        <w:rPr>
          <w:sz w:val="28"/>
          <w:szCs w:val="28"/>
        </w:rPr>
        <w:t>спеціальної</w:t>
      </w:r>
      <w:proofErr w:type="spellEnd"/>
      <w:r w:rsidRPr="003C3DB6">
        <w:rPr>
          <w:sz w:val="28"/>
          <w:szCs w:val="28"/>
        </w:rPr>
        <w:t xml:space="preserve"> </w:t>
      </w:r>
      <w:proofErr w:type="spellStart"/>
      <w:r w:rsidRPr="003C3DB6">
        <w:rPr>
          <w:sz w:val="28"/>
          <w:szCs w:val="28"/>
        </w:rPr>
        <w:t>освіти</w:t>
      </w:r>
      <w:proofErr w:type="spellEnd"/>
      <w:r w:rsidRPr="003C3DB6">
        <w:rPr>
          <w:sz w:val="28"/>
          <w:szCs w:val="28"/>
        </w:rPr>
        <w:t xml:space="preserve"> НАПН </w:t>
      </w:r>
      <w:proofErr w:type="spellStart"/>
      <w:r w:rsidRPr="003C3DB6">
        <w:rPr>
          <w:sz w:val="28"/>
          <w:szCs w:val="28"/>
        </w:rPr>
        <w:t>України</w:t>
      </w:r>
      <w:proofErr w:type="spellEnd"/>
      <w:r w:rsidRPr="003C3DB6">
        <w:rPr>
          <w:sz w:val="28"/>
          <w:szCs w:val="28"/>
        </w:rPr>
        <w:t xml:space="preserve"> </w:t>
      </w:r>
      <w:r>
        <w:rPr>
          <w:sz w:val="28"/>
          <w:szCs w:val="28"/>
          <w:lang w:val="uk-UA"/>
        </w:rPr>
        <w:t xml:space="preserve">зараз </w:t>
      </w:r>
      <w:proofErr w:type="spellStart"/>
      <w:r w:rsidRPr="003C3DB6">
        <w:rPr>
          <w:sz w:val="28"/>
          <w:szCs w:val="28"/>
        </w:rPr>
        <w:t>розробляються</w:t>
      </w:r>
      <w:proofErr w:type="spellEnd"/>
      <w:r w:rsidRPr="003C3DB6">
        <w:rPr>
          <w:sz w:val="28"/>
          <w:szCs w:val="28"/>
        </w:rPr>
        <w:t xml:space="preserve"> </w:t>
      </w:r>
      <w:proofErr w:type="spellStart"/>
      <w:r w:rsidRPr="003C3DB6">
        <w:rPr>
          <w:sz w:val="28"/>
          <w:szCs w:val="28"/>
        </w:rPr>
        <w:t>необхідні</w:t>
      </w:r>
      <w:proofErr w:type="spellEnd"/>
      <w:r w:rsidRPr="003C3DB6">
        <w:rPr>
          <w:sz w:val="28"/>
          <w:szCs w:val="28"/>
        </w:rPr>
        <w:t xml:space="preserve"> </w:t>
      </w:r>
      <w:proofErr w:type="spellStart"/>
      <w:proofErr w:type="gramStart"/>
      <w:r w:rsidRPr="003C3DB6">
        <w:rPr>
          <w:sz w:val="28"/>
          <w:szCs w:val="28"/>
        </w:rPr>
        <w:t>п</w:t>
      </w:r>
      <w:proofErr w:type="gramEnd"/>
      <w:r w:rsidRPr="003C3DB6">
        <w:rPr>
          <w:sz w:val="28"/>
          <w:szCs w:val="28"/>
        </w:rPr>
        <w:t>ідручники</w:t>
      </w:r>
      <w:proofErr w:type="spellEnd"/>
      <w:r w:rsidRPr="003C3DB6">
        <w:rPr>
          <w:sz w:val="28"/>
          <w:szCs w:val="28"/>
        </w:rPr>
        <w:t xml:space="preserve"> </w:t>
      </w:r>
      <w:proofErr w:type="spellStart"/>
      <w:r w:rsidRPr="003C3DB6">
        <w:rPr>
          <w:sz w:val="28"/>
          <w:szCs w:val="28"/>
        </w:rPr>
        <w:t>і</w:t>
      </w:r>
      <w:proofErr w:type="spellEnd"/>
      <w:r w:rsidRPr="003C3DB6">
        <w:rPr>
          <w:sz w:val="28"/>
          <w:szCs w:val="28"/>
        </w:rPr>
        <w:t xml:space="preserve"> </w:t>
      </w:r>
      <w:proofErr w:type="spellStart"/>
      <w:r w:rsidRPr="003C3DB6">
        <w:rPr>
          <w:sz w:val="28"/>
          <w:szCs w:val="28"/>
        </w:rPr>
        <w:t>методичні</w:t>
      </w:r>
      <w:proofErr w:type="spellEnd"/>
      <w:r w:rsidRPr="003C3DB6">
        <w:rPr>
          <w:sz w:val="28"/>
          <w:szCs w:val="28"/>
        </w:rPr>
        <w:t xml:space="preserve"> </w:t>
      </w:r>
      <w:proofErr w:type="spellStart"/>
      <w:r w:rsidRPr="003C3DB6">
        <w:rPr>
          <w:sz w:val="28"/>
          <w:szCs w:val="28"/>
        </w:rPr>
        <w:t>посібники</w:t>
      </w:r>
      <w:proofErr w:type="spellEnd"/>
      <w:r w:rsidRPr="003C3DB6">
        <w:rPr>
          <w:sz w:val="28"/>
          <w:szCs w:val="28"/>
        </w:rPr>
        <w:t xml:space="preserve"> шляхом </w:t>
      </w:r>
      <w:proofErr w:type="spellStart"/>
      <w:r w:rsidRPr="003C3DB6">
        <w:rPr>
          <w:sz w:val="28"/>
          <w:szCs w:val="28"/>
        </w:rPr>
        <w:t>адаптування</w:t>
      </w:r>
      <w:proofErr w:type="spellEnd"/>
      <w:r w:rsidRPr="003C3DB6">
        <w:rPr>
          <w:sz w:val="28"/>
          <w:szCs w:val="28"/>
        </w:rPr>
        <w:t xml:space="preserve"> того </w:t>
      </w:r>
      <w:proofErr w:type="spellStart"/>
      <w:r w:rsidRPr="003C3DB6">
        <w:rPr>
          <w:sz w:val="28"/>
          <w:szCs w:val="28"/>
        </w:rPr>
        <w:t>наробку</w:t>
      </w:r>
      <w:proofErr w:type="spellEnd"/>
      <w:r w:rsidRPr="003C3DB6">
        <w:rPr>
          <w:sz w:val="28"/>
          <w:szCs w:val="28"/>
        </w:rPr>
        <w:t xml:space="preserve">, </w:t>
      </w:r>
      <w:proofErr w:type="spellStart"/>
      <w:r w:rsidRPr="003C3DB6">
        <w:rPr>
          <w:sz w:val="28"/>
          <w:szCs w:val="28"/>
        </w:rPr>
        <w:t>що</w:t>
      </w:r>
      <w:proofErr w:type="spellEnd"/>
      <w:r w:rsidRPr="003C3DB6">
        <w:rPr>
          <w:sz w:val="28"/>
          <w:szCs w:val="28"/>
        </w:rPr>
        <w:t xml:space="preserve"> </w:t>
      </w:r>
      <w:proofErr w:type="spellStart"/>
      <w:r w:rsidRPr="003C3DB6">
        <w:rPr>
          <w:sz w:val="28"/>
          <w:szCs w:val="28"/>
        </w:rPr>
        <w:t>був</w:t>
      </w:r>
      <w:proofErr w:type="spellEnd"/>
      <w:r w:rsidRPr="003C3DB6">
        <w:rPr>
          <w:sz w:val="28"/>
          <w:szCs w:val="28"/>
        </w:rPr>
        <w:t xml:space="preserve"> </w:t>
      </w:r>
      <w:proofErr w:type="spellStart"/>
      <w:r w:rsidRPr="003C3DB6">
        <w:rPr>
          <w:sz w:val="28"/>
          <w:szCs w:val="28"/>
        </w:rPr>
        <w:t>створений</w:t>
      </w:r>
      <w:proofErr w:type="spellEnd"/>
      <w:r w:rsidRPr="003C3DB6">
        <w:rPr>
          <w:sz w:val="28"/>
          <w:szCs w:val="28"/>
        </w:rPr>
        <w:t xml:space="preserve"> для </w:t>
      </w:r>
      <w:proofErr w:type="spellStart"/>
      <w:r w:rsidRPr="003C3DB6">
        <w:rPr>
          <w:sz w:val="28"/>
          <w:szCs w:val="28"/>
        </w:rPr>
        <w:t>спеціальних</w:t>
      </w:r>
      <w:proofErr w:type="spellEnd"/>
      <w:r w:rsidRPr="003C3DB6">
        <w:rPr>
          <w:sz w:val="28"/>
          <w:szCs w:val="28"/>
        </w:rPr>
        <w:t xml:space="preserve"> </w:t>
      </w:r>
      <w:proofErr w:type="spellStart"/>
      <w:r w:rsidRPr="003C3DB6">
        <w:rPr>
          <w:sz w:val="28"/>
          <w:szCs w:val="28"/>
        </w:rPr>
        <w:t>шкіл</w:t>
      </w:r>
      <w:proofErr w:type="spellEnd"/>
      <w:r w:rsidRPr="003C3DB6">
        <w:rPr>
          <w:sz w:val="28"/>
          <w:szCs w:val="28"/>
        </w:rPr>
        <w:t xml:space="preserve"> </w:t>
      </w:r>
      <w:proofErr w:type="spellStart"/>
      <w:r w:rsidRPr="003C3DB6">
        <w:rPr>
          <w:sz w:val="28"/>
          <w:szCs w:val="28"/>
        </w:rPr>
        <w:t>з</w:t>
      </w:r>
      <w:proofErr w:type="spellEnd"/>
      <w:r w:rsidRPr="003C3DB6">
        <w:rPr>
          <w:sz w:val="28"/>
          <w:szCs w:val="28"/>
        </w:rPr>
        <w:t xml:space="preserve"> </w:t>
      </w:r>
      <w:proofErr w:type="spellStart"/>
      <w:r w:rsidRPr="003C3DB6">
        <w:rPr>
          <w:sz w:val="28"/>
          <w:szCs w:val="28"/>
        </w:rPr>
        <w:t>активн</w:t>
      </w:r>
      <w:r>
        <w:rPr>
          <w:sz w:val="28"/>
          <w:szCs w:val="28"/>
        </w:rPr>
        <w:t>им</w:t>
      </w:r>
      <w:proofErr w:type="spellEnd"/>
      <w:r>
        <w:rPr>
          <w:sz w:val="28"/>
          <w:szCs w:val="28"/>
        </w:rPr>
        <w:t xml:space="preserve"> </w:t>
      </w:r>
      <w:proofErr w:type="spellStart"/>
      <w:r>
        <w:rPr>
          <w:sz w:val="28"/>
          <w:szCs w:val="28"/>
        </w:rPr>
        <w:t>залученням</w:t>
      </w:r>
      <w:proofErr w:type="spellEnd"/>
      <w:r>
        <w:rPr>
          <w:sz w:val="28"/>
          <w:szCs w:val="28"/>
        </w:rPr>
        <w:t xml:space="preserve"> </w:t>
      </w:r>
      <w:proofErr w:type="spellStart"/>
      <w:r>
        <w:rPr>
          <w:sz w:val="28"/>
          <w:szCs w:val="28"/>
        </w:rPr>
        <w:t>західного</w:t>
      </w:r>
      <w:proofErr w:type="spellEnd"/>
      <w:r>
        <w:rPr>
          <w:sz w:val="28"/>
          <w:szCs w:val="28"/>
        </w:rPr>
        <w:t xml:space="preserve"> </w:t>
      </w:r>
      <w:proofErr w:type="spellStart"/>
      <w:r>
        <w:rPr>
          <w:sz w:val="28"/>
          <w:szCs w:val="28"/>
        </w:rPr>
        <w:t>досвіду</w:t>
      </w:r>
      <w:proofErr w:type="spellEnd"/>
      <w:r>
        <w:rPr>
          <w:sz w:val="28"/>
          <w:szCs w:val="28"/>
          <w:lang w:val="uk-UA"/>
        </w:rPr>
        <w:t xml:space="preserve">. </w:t>
      </w:r>
      <w:r w:rsidRPr="003C3DB6">
        <w:rPr>
          <w:sz w:val="28"/>
          <w:szCs w:val="28"/>
        </w:rPr>
        <w:t xml:space="preserve">Але </w:t>
      </w:r>
      <w:proofErr w:type="spellStart"/>
      <w:r w:rsidRPr="003C3DB6">
        <w:rPr>
          <w:sz w:val="28"/>
          <w:szCs w:val="28"/>
        </w:rPr>
        <w:t>наскільки</w:t>
      </w:r>
      <w:proofErr w:type="spellEnd"/>
      <w:r w:rsidRPr="003C3DB6">
        <w:rPr>
          <w:sz w:val="28"/>
          <w:szCs w:val="28"/>
        </w:rPr>
        <w:t xml:space="preserve"> </w:t>
      </w:r>
      <w:proofErr w:type="spellStart"/>
      <w:r w:rsidRPr="003C3DB6">
        <w:rPr>
          <w:sz w:val="28"/>
          <w:szCs w:val="28"/>
        </w:rPr>
        <w:t>швидко</w:t>
      </w:r>
      <w:proofErr w:type="spellEnd"/>
      <w:r w:rsidRPr="003C3DB6">
        <w:rPr>
          <w:sz w:val="28"/>
          <w:szCs w:val="28"/>
        </w:rPr>
        <w:t xml:space="preserve"> </w:t>
      </w:r>
      <w:proofErr w:type="gramStart"/>
      <w:r w:rsidRPr="003C3DB6">
        <w:rPr>
          <w:sz w:val="28"/>
          <w:szCs w:val="28"/>
        </w:rPr>
        <w:t>вони</w:t>
      </w:r>
      <w:proofErr w:type="gramEnd"/>
      <w:r>
        <w:rPr>
          <w:sz w:val="28"/>
          <w:szCs w:val="28"/>
        </w:rPr>
        <w:t xml:space="preserve"> </w:t>
      </w:r>
      <w:proofErr w:type="spellStart"/>
      <w:r>
        <w:rPr>
          <w:sz w:val="28"/>
          <w:szCs w:val="28"/>
        </w:rPr>
        <w:t>д</w:t>
      </w:r>
      <w:r>
        <w:rPr>
          <w:sz w:val="28"/>
          <w:szCs w:val="28"/>
          <w:lang w:val="uk-UA"/>
        </w:rPr>
        <w:t>ійдуть</w:t>
      </w:r>
      <w:proofErr w:type="spellEnd"/>
      <w:r>
        <w:rPr>
          <w:sz w:val="28"/>
          <w:szCs w:val="28"/>
          <w:lang w:val="uk-UA"/>
        </w:rPr>
        <w:t xml:space="preserve"> до</w:t>
      </w:r>
      <w:r>
        <w:rPr>
          <w:sz w:val="28"/>
          <w:szCs w:val="28"/>
        </w:rPr>
        <w:t xml:space="preserve"> </w:t>
      </w:r>
      <w:proofErr w:type="spellStart"/>
      <w:r w:rsidRPr="003C3DB6">
        <w:rPr>
          <w:sz w:val="28"/>
          <w:szCs w:val="28"/>
        </w:rPr>
        <w:t>вчителів</w:t>
      </w:r>
      <w:proofErr w:type="spellEnd"/>
      <w:r>
        <w:rPr>
          <w:sz w:val="28"/>
          <w:szCs w:val="28"/>
          <w:lang w:val="uk-UA"/>
        </w:rPr>
        <w:t xml:space="preserve"> </w:t>
      </w:r>
      <w:r w:rsidRPr="003C3DB6">
        <w:rPr>
          <w:sz w:val="28"/>
          <w:szCs w:val="28"/>
        </w:rPr>
        <w:t xml:space="preserve">– </w:t>
      </w:r>
      <w:proofErr w:type="spellStart"/>
      <w:r w:rsidRPr="003C3DB6">
        <w:rPr>
          <w:sz w:val="28"/>
          <w:szCs w:val="28"/>
        </w:rPr>
        <w:t>питання</w:t>
      </w:r>
      <w:proofErr w:type="spellEnd"/>
      <w:r>
        <w:rPr>
          <w:sz w:val="28"/>
          <w:szCs w:val="28"/>
          <w:lang w:val="uk-UA"/>
        </w:rPr>
        <w:t xml:space="preserve"> невизначене, а</w:t>
      </w:r>
      <w:proofErr w:type="spellStart"/>
      <w:r w:rsidRPr="003C3DB6">
        <w:rPr>
          <w:sz w:val="28"/>
          <w:szCs w:val="28"/>
        </w:rPr>
        <w:t>дже</w:t>
      </w:r>
      <w:proofErr w:type="spellEnd"/>
      <w:r w:rsidRPr="003C3DB6">
        <w:rPr>
          <w:sz w:val="28"/>
          <w:szCs w:val="28"/>
        </w:rPr>
        <w:t xml:space="preserve"> </w:t>
      </w:r>
      <w:r>
        <w:rPr>
          <w:sz w:val="28"/>
          <w:szCs w:val="28"/>
          <w:lang w:val="uk-UA"/>
        </w:rPr>
        <w:t xml:space="preserve">для цього </w:t>
      </w:r>
      <w:proofErr w:type="spellStart"/>
      <w:r w:rsidRPr="003C3DB6">
        <w:rPr>
          <w:sz w:val="28"/>
          <w:szCs w:val="28"/>
        </w:rPr>
        <w:t>потребує</w:t>
      </w:r>
      <w:r>
        <w:rPr>
          <w:sz w:val="28"/>
          <w:szCs w:val="28"/>
          <w:lang w:val="uk-UA"/>
        </w:rPr>
        <w:t>ться</w:t>
      </w:r>
      <w:proofErr w:type="spellEnd"/>
      <w:r w:rsidRPr="003C3DB6">
        <w:rPr>
          <w:sz w:val="28"/>
          <w:szCs w:val="28"/>
        </w:rPr>
        <w:t xml:space="preserve"> </w:t>
      </w:r>
      <w:r>
        <w:rPr>
          <w:sz w:val="28"/>
          <w:szCs w:val="28"/>
          <w:lang w:val="uk-UA"/>
        </w:rPr>
        <w:t xml:space="preserve">досить потужне </w:t>
      </w:r>
      <w:proofErr w:type="spellStart"/>
      <w:r>
        <w:rPr>
          <w:sz w:val="28"/>
          <w:szCs w:val="28"/>
        </w:rPr>
        <w:t>фінансування</w:t>
      </w:r>
      <w:proofErr w:type="spellEnd"/>
      <w:r w:rsidRPr="003C3DB6">
        <w:rPr>
          <w:sz w:val="28"/>
          <w:szCs w:val="28"/>
        </w:rPr>
        <w:t xml:space="preserve">. </w:t>
      </w:r>
    </w:p>
    <w:p w:rsidR="007B07A5" w:rsidRPr="009C760D" w:rsidRDefault="007B07A5" w:rsidP="007B07A5">
      <w:pPr>
        <w:pStyle w:val="rvps10"/>
        <w:spacing w:before="0" w:beforeAutospacing="0" w:after="0" w:afterAutospacing="0"/>
        <w:ind w:firstLine="570"/>
        <w:jc w:val="both"/>
        <w:rPr>
          <w:i/>
          <w:color w:val="000000"/>
          <w:sz w:val="28"/>
          <w:szCs w:val="28"/>
          <w:u w:val="single"/>
          <w:lang w:val="uk-UA" w:eastAsia="uk-UA"/>
        </w:rPr>
      </w:pPr>
      <w:r>
        <w:rPr>
          <w:sz w:val="28"/>
          <w:szCs w:val="28"/>
          <w:lang w:val="uk-UA"/>
        </w:rPr>
        <w:t xml:space="preserve">Таким чином, спираючись не невелику кількість теоретичного та методичного матеріалу з питання інклюзивного навчання, </w:t>
      </w:r>
      <w:r w:rsidRPr="009C760D">
        <w:rPr>
          <w:i/>
          <w:sz w:val="28"/>
          <w:szCs w:val="28"/>
          <w:u w:val="single"/>
          <w:lang w:val="uk-UA"/>
        </w:rPr>
        <w:t>ми повинні самостійно, шляхом спроб і помилок</w:t>
      </w:r>
      <w:r w:rsidR="008F1F6E">
        <w:rPr>
          <w:i/>
          <w:sz w:val="28"/>
          <w:szCs w:val="28"/>
          <w:u w:val="single"/>
          <w:lang w:val="uk-UA"/>
        </w:rPr>
        <w:t>,</w:t>
      </w:r>
      <w:r w:rsidRPr="009C760D">
        <w:rPr>
          <w:i/>
          <w:sz w:val="28"/>
          <w:szCs w:val="28"/>
          <w:u w:val="single"/>
          <w:lang w:val="uk-UA"/>
        </w:rPr>
        <w:t xml:space="preserve"> </w:t>
      </w:r>
      <w:r w:rsidR="008F1F6E">
        <w:rPr>
          <w:i/>
          <w:sz w:val="28"/>
          <w:szCs w:val="28"/>
          <w:u w:val="single"/>
          <w:lang w:val="uk-UA"/>
        </w:rPr>
        <w:t xml:space="preserve">організувати </w:t>
      </w:r>
      <w:r w:rsidRPr="009C760D">
        <w:rPr>
          <w:i/>
          <w:sz w:val="28"/>
          <w:szCs w:val="28"/>
          <w:u w:val="single"/>
          <w:lang w:val="uk-UA"/>
        </w:rPr>
        <w:t>р</w:t>
      </w:r>
      <w:r w:rsidR="008F1F6E">
        <w:rPr>
          <w:i/>
          <w:sz w:val="28"/>
          <w:szCs w:val="28"/>
          <w:u w:val="single"/>
          <w:lang w:val="uk-UA"/>
        </w:rPr>
        <w:t>оботу</w:t>
      </w:r>
      <w:r w:rsidRPr="009C760D">
        <w:rPr>
          <w:i/>
          <w:sz w:val="28"/>
          <w:szCs w:val="28"/>
          <w:u w:val="single"/>
          <w:lang w:val="uk-UA"/>
        </w:rPr>
        <w:t xml:space="preserve"> з цією категорією учнів.</w:t>
      </w:r>
    </w:p>
    <w:p w:rsidR="007B07A5" w:rsidRPr="00EA2E05" w:rsidRDefault="007B07A5" w:rsidP="009D42B3">
      <w:pPr>
        <w:spacing w:after="0" w:line="210" w:lineRule="atLeast"/>
        <w:ind w:left="20" w:right="20" w:firstLine="688"/>
        <w:jc w:val="both"/>
        <w:rPr>
          <w:rFonts w:ascii="Times New Roman" w:hAnsi="Times New Roman" w:cs="Times New Roman"/>
          <w:sz w:val="28"/>
          <w:szCs w:val="28"/>
        </w:rPr>
      </w:pPr>
    </w:p>
    <w:p w:rsidR="000E4067" w:rsidRPr="00C64553" w:rsidRDefault="009D42B3" w:rsidP="00C64553">
      <w:pPr>
        <w:pStyle w:val="a3"/>
        <w:shd w:val="clear" w:color="auto" w:fill="FFFFFF"/>
        <w:spacing w:before="0" w:beforeAutospacing="0" w:after="0" w:afterAutospacing="0"/>
        <w:ind w:firstLine="708"/>
        <w:jc w:val="both"/>
        <w:rPr>
          <w:sz w:val="28"/>
          <w:szCs w:val="28"/>
        </w:rPr>
      </w:pPr>
      <w:r>
        <w:rPr>
          <w:sz w:val="28"/>
          <w:szCs w:val="28"/>
        </w:rPr>
        <w:lastRenderedPageBreak/>
        <w:t>Мета нашої сьогоднішньої зустрічі не опрацювання теоретичних засад інклюзивної освіти. Зараз про інклюзію є достатньо інформації в різних джерелах. Ми хочемо визначити основні напрямки організації роботи колективу НВК «Гармонія» з</w:t>
      </w:r>
      <w:r w:rsidRPr="001F67B3">
        <w:rPr>
          <w:sz w:val="28"/>
          <w:szCs w:val="28"/>
          <w:lang w:val="ru-RU"/>
        </w:rPr>
        <w:t xml:space="preserve"> </w:t>
      </w:r>
      <w:r>
        <w:rPr>
          <w:sz w:val="28"/>
          <w:szCs w:val="28"/>
        </w:rPr>
        <w:t>цього питання.</w:t>
      </w:r>
    </w:p>
    <w:p w:rsidR="00F32421" w:rsidRPr="00D447A6" w:rsidRDefault="00F32421" w:rsidP="00C6455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Наш заклад п</w:t>
      </w:r>
      <w:r w:rsidRPr="00F32421">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eastAsia="uk-UA"/>
        </w:rPr>
        <w:t xml:space="preserve">ять років назад прийняв перших учнів з вадами слуху, </w:t>
      </w:r>
      <w:r w:rsidR="00C2583B">
        <w:rPr>
          <w:rFonts w:ascii="Times New Roman" w:eastAsia="Times New Roman" w:hAnsi="Times New Roman" w:cs="Times New Roman"/>
          <w:color w:val="000000"/>
          <w:sz w:val="28"/>
          <w:szCs w:val="28"/>
          <w:lang w:eastAsia="uk-UA"/>
        </w:rPr>
        <w:t xml:space="preserve">просто за за бажанням батьків. </w:t>
      </w:r>
      <w:r w:rsidR="00151DE9">
        <w:rPr>
          <w:rFonts w:ascii="Times New Roman" w:eastAsia="Times New Roman" w:hAnsi="Times New Roman" w:cs="Times New Roman"/>
          <w:color w:val="000000"/>
          <w:sz w:val="28"/>
          <w:szCs w:val="28"/>
          <w:lang w:eastAsia="uk-UA"/>
        </w:rPr>
        <w:t>Але вже 4-й рік приймаємо учнів інклюзивної форми навчання.</w:t>
      </w:r>
    </w:p>
    <w:p w:rsidR="00F32421" w:rsidRDefault="00F32421" w:rsidP="001F67B3">
      <w:pPr>
        <w:spacing w:after="0" w:line="210" w:lineRule="atLeast"/>
        <w:ind w:left="20" w:right="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i/>
          <w:color w:val="000000"/>
          <w:sz w:val="28"/>
          <w:szCs w:val="28"/>
          <w:lang w:eastAsia="uk-UA"/>
        </w:rPr>
        <w:t xml:space="preserve"> </w:t>
      </w:r>
      <w:r>
        <w:rPr>
          <w:rFonts w:ascii="Times New Roman" w:eastAsia="Times New Roman" w:hAnsi="Times New Roman" w:cs="Times New Roman"/>
          <w:b/>
          <w:i/>
          <w:color w:val="000000"/>
          <w:sz w:val="28"/>
          <w:szCs w:val="28"/>
          <w:lang w:eastAsia="uk-UA"/>
        </w:rPr>
        <w:tab/>
      </w:r>
      <w:r>
        <w:rPr>
          <w:rFonts w:ascii="Times New Roman" w:eastAsia="Times New Roman" w:hAnsi="Times New Roman" w:cs="Times New Roman"/>
          <w:color w:val="000000"/>
          <w:sz w:val="28"/>
          <w:szCs w:val="28"/>
          <w:lang w:eastAsia="uk-UA"/>
        </w:rPr>
        <w:t>На сьогодні в спеціальному відділенні</w:t>
      </w:r>
      <w:r w:rsidR="00C2583B">
        <w:rPr>
          <w:rFonts w:ascii="Times New Roman" w:eastAsia="Times New Roman" w:hAnsi="Times New Roman" w:cs="Times New Roman"/>
          <w:color w:val="000000"/>
          <w:sz w:val="28"/>
          <w:szCs w:val="28"/>
          <w:lang w:eastAsia="uk-UA"/>
        </w:rPr>
        <w:t xml:space="preserve"> на інклюзивній формі </w:t>
      </w:r>
      <w:r w:rsidR="00EC3720">
        <w:rPr>
          <w:rFonts w:ascii="Times New Roman" w:eastAsia="Times New Roman" w:hAnsi="Times New Roman" w:cs="Times New Roman"/>
          <w:color w:val="000000"/>
          <w:sz w:val="28"/>
          <w:szCs w:val="28"/>
          <w:lang w:eastAsia="uk-UA"/>
        </w:rPr>
        <w:t>навчає</w:t>
      </w:r>
      <w:r w:rsidR="00C2583B">
        <w:rPr>
          <w:rFonts w:ascii="Times New Roman" w:eastAsia="Times New Roman" w:hAnsi="Times New Roman" w:cs="Times New Roman"/>
          <w:color w:val="000000"/>
          <w:sz w:val="28"/>
          <w:szCs w:val="28"/>
          <w:lang w:eastAsia="uk-UA"/>
        </w:rPr>
        <w:t xml:space="preserve">ться </w:t>
      </w:r>
      <w:r w:rsidR="004434AE" w:rsidRPr="004434AE">
        <w:rPr>
          <w:rFonts w:ascii="Times New Roman" w:eastAsia="Times New Roman" w:hAnsi="Times New Roman" w:cs="Times New Roman"/>
          <w:color w:val="000000"/>
          <w:sz w:val="28"/>
          <w:szCs w:val="28"/>
          <w:lang w:eastAsia="uk-UA"/>
        </w:rPr>
        <w:t>7</w:t>
      </w:r>
      <w:r w:rsidR="00192A84" w:rsidRPr="004434AE">
        <w:rPr>
          <w:rFonts w:ascii="Times New Roman" w:eastAsia="Times New Roman" w:hAnsi="Times New Roman" w:cs="Times New Roman"/>
          <w:color w:val="000000"/>
          <w:sz w:val="28"/>
          <w:szCs w:val="28"/>
          <w:lang w:eastAsia="uk-UA"/>
        </w:rPr>
        <w:t xml:space="preserve"> </w:t>
      </w:r>
      <w:r w:rsidR="00192A84">
        <w:rPr>
          <w:rFonts w:ascii="Times New Roman" w:eastAsia="Times New Roman" w:hAnsi="Times New Roman" w:cs="Times New Roman"/>
          <w:color w:val="000000"/>
          <w:sz w:val="28"/>
          <w:szCs w:val="28"/>
          <w:lang w:eastAsia="uk-UA"/>
        </w:rPr>
        <w:t>учнів</w:t>
      </w:r>
      <w:r w:rsidR="004434AE">
        <w:rPr>
          <w:rFonts w:ascii="Times New Roman" w:eastAsia="Times New Roman" w:hAnsi="Times New Roman" w:cs="Times New Roman"/>
          <w:color w:val="000000"/>
          <w:sz w:val="28"/>
          <w:szCs w:val="28"/>
          <w:lang w:eastAsia="uk-UA"/>
        </w:rPr>
        <w:t>, з яких 5 – з вадами слуху, 2 – з розладами аутичного спектру та дитячим аутизмом.</w:t>
      </w:r>
    </w:p>
    <w:p w:rsidR="00192A84" w:rsidRDefault="00192A84" w:rsidP="001F67B3">
      <w:pPr>
        <w:spacing w:after="0" w:line="210" w:lineRule="atLeast"/>
        <w:ind w:left="20" w:right="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Бабенко Діана, 9 – Б</w:t>
      </w:r>
      <w:r w:rsidR="004434AE">
        <w:rPr>
          <w:rFonts w:ascii="Times New Roman" w:eastAsia="Times New Roman" w:hAnsi="Times New Roman" w:cs="Times New Roman"/>
          <w:color w:val="000000"/>
          <w:sz w:val="28"/>
          <w:szCs w:val="28"/>
          <w:lang w:eastAsia="uk-UA"/>
        </w:rPr>
        <w:t xml:space="preserve">                   </w:t>
      </w:r>
    </w:p>
    <w:p w:rsidR="00192A84" w:rsidRDefault="00192A84" w:rsidP="001F67B3">
      <w:pPr>
        <w:spacing w:after="0" w:line="210" w:lineRule="atLeast"/>
        <w:ind w:left="20" w:right="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Кондратенко Каріна, </w:t>
      </w:r>
      <w:r w:rsidR="003D0718">
        <w:rPr>
          <w:rFonts w:ascii="Times New Roman" w:eastAsia="Times New Roman" w:hAnsi="Times New Roman" w:cs="Times New Roman"/>
          <w:color w:val="000000"/>
          <w:sz w:val="28"/>
          <w:szCs w:val="28"/>
          <w:lang w:eastAsia="uk-UA"/>
        </w:rPr>
        <w:t>3 - Б</w:t>
      </w:r>
    </w:p>
    <w:p w:rsidR="00192A84" w:rsidRDefault="00192A84" w:rsidP="001F67B3">
      <w:pPr>
        <w:spacing w:after="0" w:line="210" w:lineRule="atLeast"/>
        <w:ind w:left="20" w:right="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Кошлєц Олександр,</w:t>
      </w:r>
      <w:r w:rsidR="004434AE">
        <w:rPr>
          <w:rFonts w:ascii="Times New Roman" w:eastAsia="Times New Roman" w:hAnsi="Times New Roman" w:cs="Times New Roman"/>
          <w:color w:val="000000"/>
          <w:sz w:val="28"/>
          <w:szCs w:val="28"/>
          <w:lang w:eastAsia="uk-UA"/>
        </w:rPr>
        <w:t xml:space="preserve"> 6- Б</w:t>
      </w:r>
    </w:p>
    <w:p w:rsidR="00192A84" w:rsidRDefault="00192A84" w:rsidP="001F67B3">
      <w:pPr>
        <w:spacing w:after="0" w:line="210" w:lineRule="atLeast"/>
        <w:ind w:left="20" w:right="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Суворов Олександр, 5 – Б</w:t>
      </w:r>
    </w:p>
    <w:p w:rsidR="000E4067" w:rsidRDefault="000E4067" w:rsidP="001F67B3">
      <w:pPr>
        <w:spacing w:after="0" w:line="210" w:lineRule="atLeast"/>
        <w:ind w:left="20" w:right="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В першому спеціальному і в підготовчому класах – 2 учні з аутизмом.</w:t>
      </w:r>
    </w:p>
    <w:p w:rsidR="00192A84" w:rsidRDefault="000E4067" w:rsidP="004434AE">
      <w:pPr>
        <w:spacing w:after="0" w:line="210" w:lineRule="atLeast"/>
        <w:ind w:left="20" w:right="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(Сушко Максим, Алізаде Рустам)</w:t>
      </w:r>
    </w:p>
    <w:p w:rsidR="009C760D" w:rsidRDefault="00C64553" w:rsidP="00C645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Хочу зазначити, </w:t>
      </w:r>
      <w:r w:rsidR="004434AE">
        <w:rPr>
          <w:rFonts w:ascii="Times New Roman" w:hAnsi="Times New Roman" w:cs="Times New Roman"/>
          <w:sz w:val="28"/>
          <w:szCs w:val="28"/>
        </w:rPr>
        <w:t xml:space="preserve">що </w:t>
      </w:r>
      <w:r>
        <w:rPr>
          <w:rFonts w:ascii="Times New Roman" w:hAnsi="Times New Roman" w:cs="Times New Roman"/>
          <w:sz w:val="28"/>
          <w:szCs w:val="28"/>
        </w:rPr>
        <w:t xml:space="preserve">наші учні </w:t>
      </w:r>
      <w:r w:rsidR="004434AE">
        <w:rPr>
          <w:rFonts w:ascii="Times New Roman" w:hAnsi="Times New Roman" w:cs="Times New Roman"/>
          <w:sz w:val="28"/>
          <w:szCs w:val="28"/>
        </w:rPr>
        <w:t xml:space="preserve">зі зниженим слухом </w:t>
      </w:r>
      <w:r w:rsidR="00AD0C3B">
        <w:rPr>
          <w:rFonts w:ascii="Times New Roman" w:hAnsi="Times New Roman" w:cs="Times New Roman"/>
          <w:sz w:val="28"/>
          <w:szCs w:val="28"/>
        </w:rPr>
        <w:t xml:space="preserve">до отримання за рекомендаціями ОПМПК інклюзивної форми навчання </w:t>
      </w:r>
      <w:r w:rsidR="004434AE" w:rsidRPr="00D00519">
        <w:rPr>
          <w:rFonts w:ascii="Times New Roman" w:hAnsi="Times New Roman" w:cs="Times New Roman"/>
          <w:sz w:val="28"/>
          <w:szCs w:val="28"/>
        </w:rPr>
        <w:t>отрим</w:t>
      </w:r>
      <w:r w:rsidR="004434AE">
        <w:rPr>
          <w:rFonts w:ascii="Times New Roman" w:hAnsi="Times New Roman" w:cs="Times New Roman"/>
          <w:sz w:val="28"/>
          <w:szCs w:val="28"/>
        </w:rPr>
        <w:t>ували</w:t>
      </w:r>
      <w:r w:rsidR="004434AE" w:rsidRPr="00D00519">
        <w:rPr>
          <w:rFonts w:ascii="Times New Roman" w:hAnsi="Times New Roman" w:cs="Times New Roman"/>
          <w:sz w:val="28"/>
          <w:szCs w:val="28"/>
        </w:rPr>
        <w:t xml:space="preserve"> корекційну сурдологічну допомогу  поза закладом, </w:t>
      </w:r>
      <w:r w:rsidR="004434AE">
        <w:rPr>
          <w:rFonts w:ascii="Times New Roman" w:hAnsi="Times New Roman" w:cs="Times New Roman"/>
          <w:sz w:val="28"/>
          <w:szCs w:val="28"/>
        </w:rPr>
        <w:t>то завдяки</w:t>
      </w:r>
      <w:r w:rsidR="00AD0C3B">
        <w:rPr>
          <w:rFonts w:ascii="Times New Roman" w:hAnsi="Times New Roman" w:cs="Times New Roman"/>
          <w:sz w:val="28"/>
          <w:szCs w:val="28"/>
        </w:rPr>
        <w:t xml:space="preserve"> зусиллям </w:t>
      </w:r>
      <w:r w:rsidR="004434AE">
        <w:rPr>
          <w:rFonts w:ascii="Times New Roman" w:hAnsi="Times New Roman" w:cs="Times New Roman"/>
          <w:sz w:val="28"/>
          <w:szCs w:val="28"/>
        </w:rPr>
        <w:t xml:space="preserve"> </w:t>
      </w:r>
      <w:r w:rsidR="00AD0C3B">
        <w:rPr>
          <w:rFonts w:ascii="Times New Roman" w:hAnsi="Times New Roman" w:cs="Times New Roman"/>
          <w:sz w:val="28"/>
          <w:szCs w:val="28"/>
        </w:rPr>
        <w:t>адміністрації</w:t>
      </w:r>
      <w:r w:rsidR="004434AE">
        <w:rPr>
          <w:rFonts w:ascii="Times New Roman" w:hAnsi="Times New Roman" w:cs="Times New Roman"/>
          <w:sz w:val="28"/>
          <w:szCs w:val="28"/>
        </w:rPr>
        <w:t xml:space="preserve"> НВК до штату</w:t>
      </w:r>
      <w:r w:rsidR="004434AE" w:rsidRPr="00D00519">
        <w:rPr>
          <w:rFonts w:ascii="Times New Roman" w:hAnsi="Times New Roman" w:cs="Times New Roman"/>
          <w:sz w:val="28"/>
          <w:szCs w:val="28"/>
        </w:rPr>
        <w:t xml:space="preserve"> </w:t>
      </w:r>
      <w:r>
        <w:rPr>
          <w:rFonts w:ascii="Times New Roman" w:hAnsi="Times New Roman" w:cs="Times New Roman"/>
          <w:sz w:val="28"/>
          <w:szCs w:val="28"/>
        </w:rPr>
        <w:t>спец</w:t>
      </w:r>
      <w:r w:rsidR="00AD0C3B">
        <w:rPr>
          <w:rFonts w:ascii="Times New Roman" w:hAnsi="Times New Roman" w:cs="Times New Roman"/>
          <w:sz w:val="28"/>
          <w:szCs w:val="28"/>
        </w:rPr>
        <w:t xml:space="preserve">відділення введена посада </w:t>
      </w:r>
      <w:r w:rsidR="004434AE" w:rsidRPr="00D00519">
        <w:rPr>
          <w:rFonts w:ascii="Times New Roman" w:hAnsi="Times New Roman" w:cs="Times New Roman"/>
          <w:sz w:val="28"/>
          <w:szCs w:val="28"/>
        </w:rPr>
        <w:t>сурдопедагога</w:t>
      </w:r>
      <w:r w:rsidR="004434AE">
        <w:rPr>
          <w:rFonts w:ascii="Times New Roman" w:hAnsi="Times New Roman" w:cs="Times New Roman"/>
          <w:sz w:val="28"/>
          <w:szCs w:val="28"/>
        </w:rPr>
        <w:t>.</w:t>
      </w:r>
    </w:p>
    <w:p w:rsidR="003E379C" w:rsidRPr="005657F1" w:rsidRDefault="003E379C" w:rsidP="00C64553">
      <w:pPr>
        <w:spacing w:after="0" w:line="240" w:lineRule="auto"/>
        <w:ind w:firstLine="708"/>
        <w:jc w:val="both"/>
        <w:rPr>
          <w:rFonts w:ascii="Times New Roman" w:hAnsi="Times New Roman" w:cs="Times New Roman"/>
          <w:sz w:val="28"/>
          <w:szCs w:val="28"/>
        </w:rPr>
      </w:pPr>
      <w:r w:rsidRPr="005657F1">
        <w:rPr>
          <w:rFonts w:ascii="Times New Roman" w:hAnsi="Times New Roman" w:cs="Times New Roman"/>
          <w:sz w:val="28"/>
          <w:szCs w:val="28"/>
        </w:rPr>
        <w:tab/>
      </w:r>
    </w:p>
    <w:p w:rsidR="005657F1" w:rsidRPr="008F1F6E" w:rsidRDefault="00C64553" w:rsidP="00C64553">
      <w:pPr>
        <w:spacing w:after="0" w:line="240" w:lineRule="auto"/>
        <w:ind w:firstLine="708"/>
        <w:jc w:val="both"/>
        <w:rPr>
          <w:rFonts w:ascii="Times New Roman" w:hAnsi="Times New Roman" w:cs="Times New Roman"/>
          <w:sz w:val="28"/>
          <w:szCs w:val="28"/>
          <w:u w:val="single"/>
        </w:rPr>
      </w:pPr>
      <w:r w:rsidRPr="008F1F6E">
        <w:rPr>
          <w:rFonts w:ascii="Times New Roman" w:hAnsi="Times New Roman" w:cs="Times New Roman"/>
          <w:i/>
          <w:sz w:val="28"/>
          <w:szCs w:val="28"/>
          <w:u w:val="single"/>
        </w:rPr>
        <w:t>Першочерговим завданням інклюзивного закладу є з</w:t>
      </w:r>
      <w:r w:rsidR="005657F1" w:rsidRPr="008F1F6E">
        <w:rPr>
          <w:rFonts w:ascii="Times New Roman" w:hAnsi="Times New Roman" w:cs="Times New Roman"/>
          <w:i/>
          <w:sz w:val="28"/>
          <w:szCs w:val="28"/>
          <w:u w:val="single"/>
        </w:rPr>
        <w:t>адоволення індивідуальних потреб дітей</w:t>
      </w:r>
      <w:r w:rsidRPr="008F1F6E">
        <w:rPr>
          <w:rFonts w:ascii="Times New Roman" w:hAnsi="Times New Roman" w:cs="Times New Roman"/>
          <w:i/>
          <w:sz w:val="28"/>
          <w:szCs w:val="28"/>
          <w:u w:val="single"/>
        </w:rPr>
        <w:t>, яка реалізується через</w:t>
      </w:r>
      <w:r w:rsidR="005657F1" w:rsidRPr="008F1F6E">
        <w:rPr>
          <w:rFonts w:ascii="Times New Roman" w:hAnsi="Times New Roman" w:cs="Times New Roman"/>
          <w:sz w:val="28"/>
          <w:szCs w:val="28"/>
          <w:u w:val="single"/>
        </w:rPr>
        <w:t>:</w:t>
      </w:r>
    </w:p>
    <w:p w:rsidR="005657F1" w:rsidRPr="005657F1" w:rsidRDefault="005657F1" w:rsidP="005657F1">
      <w:pPr>
        <w:spacing w:after="0" w:line="240" w:lineRule="auto"/>
        <w:jc w:val="both"/>
        <w:rPr>
          <w:rFonts w:ascii="Times New Roman" w:hAnsi="Times New Roman" w:cs="Times New Roman"/>
          <w:sz w:val="28"/>
          <w:szCs w:val="28"/>
        </w:rPr>
      </w:pPr>
      <w:r w:rsidRPr="005657F1">
        <w:rPr>
          <w:rFonts w:ascii="Times New Roman" w:hAnsi="Times New Roman" w:cs="Times New Roman"/>
          <w:sz w:val="28"/>
          <w:szCs w:val="28"/>
        </w:rPr>
        <w:t>- розробка індивідуальних навчальних планів та реалізації завдань, визначених в них,</w:t>
      </w:r>
    </w:p>
    <w:p w:rsidR="005657F1" w:rsidRDefault="005657F1" w:rsidP="005657F1">
      <w:pPr>
        <w:spacing w:after="0" w:line="240" w:lineRule="auto"/>
        <w:jc w:val="both"/>
        <w:rPr>
          <w:rFonts w:ascii="Times New Roman" w:hAnsi="Times New Roman" w:cs="Times New Roman"/>
          <w:sz w:val="28"/>
          <w:szCs w:val="28"/>
        </w:rPr>
      </w:pPr>
      <w:r w:rsidRPr="005657F1">
        <w:rPr>
          <w:rFonts w:ascii="Times New Roman" w:hAnsi="Times New Roman" w:cs="Times New Roman"/>
          <w:sz w:val="28"/>
          <w:szCs w:val="28"/>
        </w:rPr>
        <w:t>- проведення необхідних адаптацій та модифікацій</w:t>
      </w:r>
    </w:p>
    <w:p w:rsidR="00C64553" w:rsidRDefault="00C64553" w:rsidP="005657F1">
      <w:pPr>
        <w:spacing w:after="0" w:line="240" w:lineRule="auto"/>
        <w:jc w:val="both"/>
        <w:rPr>
          <w:rFonts w:ascii="Times New Roman" w:hAnsi="Times New Roman" w:cs="Times New Roman"/>
          <w:sz w:val="28"/>
          <w:szCs w:val="28"/>
        </w:rPr>
      </w:pPr>
    </w:p>
    <w:p w:rsidR="008B7D95" w:rsidRPr="008B7D95" w:rsidRDefault="008B7D95" w:rsidP="005657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B7D95">
        <w:rPr>
          <w:rFonts w:ascii="Times New Roman" w:hAnsi="Times New Roman" w:cs="Times New Roman"/>
          <w:sz w:val="28"/>
          <w:szCs w:val="28"/>
        </w:rPr>
        <w:t xml:space="preserve">Робота починається із формування пакету документів, до якого входять: </w:t>
      </w:r>
    </w:p>
    <w:p w:rsidR="008B7D95" w:rsidRPr="008B7D95" w:rsidRDefault="008B7D95" w:rsidP="005657F1">
      <w:pPr>
        <w:spacing w:after="0" w:line="240" w:lineRule="auto"/>
        <w:jc w:val="both"/>
        <w:rPr>
          <w:rFonts w:ascii="Times New Roman" w:hAnsi="Times New Roman" w:cs="Times New Roman"/>
          <w:sz w:val="28"/>
          <w:szCs w:val="28"/>
        </w:rPr>
      </w:pPr>
      <w:r w:rsidRPr="008B7D95">
        <w:rPr>
          <w:rFonts w:ascii="Times New Roman" w:hAnsi="Times New Roman" w:cs="Times New Roman"/>
          <w:sz w:val="28"/>
          <w:szCs w:val="28"/>
        </w:rPr>
        <w:t>1 – копія витягу з протоколу ПМПК;</w:t>
      </w:r>
    </w:p>
    <w:p w:rsidR="008B7D95" w:rsidRPr="008B7D95" w:rsidRDefault="008B7D95" w:rsidP="005657F1">
      <w:pPr>
        <w:spacing w:after="0" w:line="240" w:lineRule="auto"/>
        <w:jc w:val="both"/>
        <w:rPr>
          <w:rFonts w:ascii="Times New Roman" w:hAnsi="Times New Roman" w:cs="Times New Roman"/>
          <w:sz w:val="28"/>
          <w:szCs w:val="28"/>
        </w:rPr>
      </w:pPr>
      <w:r w:rsidRPr="008B7D95">
        <w:rPr>
          <w:rFonts w:ascii="Times New Roman" w:hAnsi="Times New Roman" w:cs="Times New Roman"/>
          <w:sz w:val="28"/>
          <w:szCs w:val="28"/>
        </w:rPr>
        <w:t>2 – заява батьків;</w:t>
      </w:r>
    </w:p>
    <w:p w:rsidR="008B7D95" w:rsidRPr="008B7D95" w:rsidRDefault="008B7D95" w:rsidP="005657F1">
      <w:pPr>
        <w:spacing w:after="0" w:line="240" w:lineRule="auto"/>
        <w:jc w:val="both"/>
        <w:rPr>
          <w:rFonts w:ascii="Times New Roman" w:hAnsi="Times New Roman" w:cs="Times New Roman"/>
          <w:sz w:val="28"/>
          <w:szCs w:val="28"/>
        </w:rPr>
      </w:pPr>
      <w:r w:rsidRPr="008B7D95">
        <w:rPr>
          <w:rFonts w:ascii="Times New Roman" w:hAnsi="Times New Roman" w:cs="Times New Roman"/>
          <w:sz w:val="28"/>
          <w:szCs w:val="28"/>
        </w:rPr>
        <w:t>3 – копія свідоцтва про народження;</w:t>
      </w:r>
    </w:p>
    <w:p w:rsidR="008B7D95" w:rsidRPr="008B7D95" w:rsidRDefault="008B7D95" w:rsidP="005657F1">
      <w:pPr>
        <w:spacing w:after="0" w:line="240" w:lineRule="auto"/>
        <w:jc w:val="both"/>
        <w:rPr>
          <w:rFonts w:ascii="Times New Roman" w:hAnsi="Times New Roman" w:cs="Times New Roman"/>
          <w:sz w:val="28"/>
          <w:szCs w:val="28"/>
        </w:rPr>
      </w:pPr>
      <w:r w:rsidRPr="008B7D95">
        <w:rPr>
          <w:rFonts w:ascii="Times New Roman" w:hAnsi="Times New Roman" w:cs="Times New Roman"/>
          <w:sz w:val="28"/>
          <w:szCs w:val="28"/>
        </w:rPr>
        <w:t>4 – копія медичного висновку про інвалідність (якщо є);</w:t>
      </w:r>
    </w:p>
    <w:p w:rsidR="008B7D95" w:rsidRPr="008B7D95" w:rsidRDefault="008B7D95" w:rsidP="005657F1">
      <w:pPr>
        <w:spacing w:after="0" w:line="240" w:lineRule="auto"/>
        <w:jc w:val="both"/>
        <w:rPr>
          <w:rFonts w:ascii="Times New Roman" w:hAnsi="Times New Roman" w:cs="Times New Roman"/>
          <w:sz w:val="28"/>
          <w:szCs w:val="28"/>
        </w:rPr>
      </w:pPr>
      <w:r w:rsidRPr="008B7D95">
        <w:rPr>
          <w:rFonts w:ascii="Times New Roman" w:hAnsi="Times New Roman" w:cs="Times New Roman"/>
          <w:sz w:val="28"/>
          <w:szCs w:val="28"/>
        </w:rPr>
        <w:t>5 – копія індивідуальної програми реабілітації дитини-інваліда;</w:t>
      </w:r>
    </w:p>
    <w:p w:rsidR="008B7D95" w:rsidRPr="00C87615" w:rsidRDefault="008B7D95" w:rsidP="005657F1">
      <w:pPr>
        <w:spacing w:after="0" w:line="240" w:lineRule="auto"/>
        <w:jc w:val="both"/>
        <w:rPr>
          <w:rFonts w:ascii="Times New Roman" w:hAnsi="Times New Roman" w:cs="Times New Roman"/>
          <w:sz w:val="28"/>
          <w:szCs w:val="28"/>
        </w:rPr>
      </w:pPr>
      <w:r w:rsidRPr="008B7D95">
        <w:rPr>
          <w:rFonts w:ascii="Times New Roman" w:hAnsi="Times New Roman" w:cs="Times New Roman"/>
          <w:sz w:val="28"/>
          <w:szCs w:val="28"/>
        </w:rPr>
        <w:t>6 – індивідуальна програма розвитку</w:t>
      </w:r>
      <w:r w:rsidR="003E103D">
        <w:rPr>
          <w:rFonts w:ascii="Times New Roman" w:hAnsi="Times New Roman" w:cs="Times New Roman"/>
          <w:sz w:val="28"/>
          <w:szCs w:val="28"/>
        </w:rPr>
        <w:t xml:space="preserve"> (ІПР)</w:t>
      </w:r>
      <w:r w:rsidRPr="008B7D95">
        <w:rPr>
          <w:rFonts w:ascii="Times New Roman" w:hAnsi="Times New Roman" w:cs="Times New Roman"/>
          <w:sz w:val="28"/>
          <w:szCs w:val="28"/>
        </w:rPr>
        <w:t xml:space="preserve"> </w:t>
      </w:r>
      <w:r>
        <w:rPr>
          <w:rFonts w:ascii="Times New Roman" w:hAnsi="Times New Roman" w:cs="Times New Roman"/>
          <w:sz w:val="28"/>
          <w:szCs w:val="28"/>
        </w:rPr>
        <w:t xml:space="preserve">та індивідуальний навчальний </w:t>
      </w:r>
      <w:r w:rsidRPr="00C87615">
        <w:rPr>
          <w:rFonts w:ascii="Times New Roman" w:hAnsi="Times New Roman" w:cs="Times New Roman"/>
          <w:sz w:val="28"/>
          <w:szCs w:val="28"/>
        </w:rPr>
        <w:t>план(спеціальна форма).</w:t>
      </w:r>
    </w:p>
    <w:p w:rsidR="00C87615" w:rsidRPr="00C87615" w:rsidRDefault="003E103D" w:rsidP="00C87615">
      <w:pPr>
        <w:autoSpaceDE w:val="0"/>
        <w:autoSpaceDN w:val="0"/>
        <w:adjustRightInd w:val="0"/>
        <w:spacing w:after="0" w:line="240" w:lineRule="auto"/>
        <w:rPr>
          <w:rFonts w:ascii="Times New Roman" w:hAnsi="Times New Roman" w:cs="Times New Roman"/>
          <w:bCs/>
          <w:sz w:val="28"/>
          <w:szCs w:val="28"/>
        </w:rPr>
      </w:pPr>
      <w:r w:rsidRPr="00C87615">
        <w:rPr>
          <w:rFonts w:ascii="Times New Roman" w:hAnsi="Times New Roman" w:cs="Times New Roman"/>
          <w:sz w:val="28"/>
          <w:szCs w:val="28"/>
        </w:rPr>
        <w:tab/>
        <w:t xml:space="preserve">Перед оформленням ІПР проводиться </w:t>
      </w:r>
      <w:r w:rsidR="00C87615" w:rsidRPr="00C87615">
        <w:rPr>
          <w:rFonts w:ascii="Times New Roman" w:hAnsi="Times New Roman" w:cs="Times New Roman"/>
          <w:i/>
          <w:sz w:val="28"/>
          <w:szCs w:val="28"/>
          <w:u w:val="single"/>
        </w:rPr>
        <w:t xml:space="preserve">комплексне </w:t>
      </w:r>
      <w:r w:rsidR="00C87615">
        <w:rPr>
          <w:rFonts w:ascii="Times New Roman" w:hAnsi="Times New Roman" w:cs="Times New Roman"/>
          <w:i/>
          <w:sz w:val="28"/>
          <w:szCs w:val="28"/>
          <w:u w:val="single"/>
        </w:rPr>
        <w:t xml:space="preserve">вивчення та </w:t>
      </w:r>
      <w:r w:rsidRPr="00C87615">
        <w:rPr>
          <w:rFonts w:ascii="Times New Roman" w:hAnsi="Times New Roman" w:cs="Times New Roman"/>
          <w:bCs/>
          <w:i/>
          <w:sz w:val="28"/>
          <w:szCs w:val="28"/>
          <w:u w:val="single"/>
        </w:rPr>
        <w:t>оцінювання</w:t>
      </w:r>
      <w:r w:rsidR="00C87615" w:rsidRPr="00C87615">
        <w:rPr>
          <w:rFonts w:ascii="Times New Roman" w:hAnsi="Times New Roman" w:cs="Times New Roman"/>
          <w:bCs/>
          <w:sz w:val="28"/>
          <w:szCs w:val="28"/>
        </w:rPr>
        <w:t xml:space="preserve"> </w:t>
      </w:r>
    </w:p>
    <w:p w:rsidR="00C87615" w:rsidRPr="00442BD3" w:rsidRDefault="00C87615" w:rsidP="00442BD3">
      <w:pPr>
        <w:spacing w:after="0" w:line="240" w:lineRule="auto"/>
        <w:jc w:val="both"/>
        <w:rPr>
          <w:rFonts w:ascii="Times New Roman" w:hAnsi="Times New Roman" w:cs="Times New Roman"/>
          <w:i/>
          <w:sz w:val="28"/>
          <w:szCs w:val="28"/>
        </w:rPr>
      </w:pPr>
      <w:r w:rsidRPr="00C87615">
        <w:rPr>
          <w:b/>
          <w:bCs/>
          <w:i/>
          <w:iCs/>
          <w:sz w:val="23"/>
          <w:szCs w:val="23"/>
        </w:rPr>
        <w:t xml:space="preserve"> </w:t>
      </w:r>
      <w:r w:rsidRPr="00C87615">
        <w:rPr>
          <w:rFonts w:ascii="Times New Roman" w:hAnsi="Times New Roman" w:cs="Times New Roman"/>
          <w:bCs/>
          <w:iCs/>
          <w:sz w:val="28"/>
          <w:szCs w:val="28"/>
        </w:rPr>
        <w:t>сильних і слабких сторін дитини</w:t>
      </w:r>
      <w:r>
        <w:rPr>
          <w:rFonts w:ascii="Times New Roman" w:hAnsi="Times New Roman" w:cs="Times New Roman"/>
          <w:bCs/>
          <w:iCs/>
          <w:sz w:val="28"/>
          <w:szCs w:val="28"/>
        </w:rPr>
        <w:t>,</w:t>
      </w:r>
      <w:r w:rsidR="003E103D" w:rsidRPr="003E103D">
        <w:rPr>
          <w:rFonts w:ascii="Times New Roman" w:hAnsi="Times New Roman" w:cs="Times New Roman"/>
          <w:bCs/>
          <w:i/>
          <w:iCs/>
          <w:sz w:val="28"/>
          <w:szCs w:val="28"/>
        </w:rPr>
        <w:t xml:space="preserve"> </w:t>
      </w:r>
      <w:r w:rsidR="003E103D" w:rsidRPr="003E103D">
        <w:rPr>
          <w:rFonts w:ascii="Times New Roman" w:hAnsi="Times New Roman" w:cs="Times New Roman"/>
          <w:sz w:val="28"/>
          <w:szCs w:val="28"/>
        </w:rPr>
        <w:t>рівня психофізичного розвитку дитини</w:t>
      </w:r>
      <w:r>
        <w:rPr>
          <w:rFonts w:ascii="Times New Roman" w:hAnsi="Times New Roman" w:cs="Times New Roman"/>
          <w:sz w:val="28"/>
          <w:szCs w:val="28"/>
        </w:rPr>
        <w:t>, її поведінки</w:t>
      </w:r>
      <w:r w:rsidR="003E103D" w:rsidRPr="003E103D">
        <w:rPr>
          <w:rFonts w:ascii="Times New Roman" w:hAnsi="Times New Roman" w:cs="Times New Roman"/>
          <w:sz w:val="28"/>
          <w:szCs w:val="28"/>
        </w:rPr>
        <w:t xml:space="preserve">; визначення </w:t>
      </w:r>
      <w:r>
        <w:rPr>
          <w:rFonts w:ascii="Times New Roman" w:hAnsi="Times New Roman" w:cs="Times New Roman"/>
          <w:sz w:val="28"/>
          <w:szCs w:val="28"/>
        </w:rPr>
        <w:t xml:space="preserve">різними спеціалістами </w:t>
      </w:r>
      <w:r w:rsidRPr="003E103D">
        <w:rPr>
          <w:rFonts w:ascii="Times New Roman" w:hAnsi="Times New Roman" w:cs="Times New Roman"/>
          <w:sz w:val="28"/>
          <w:szCs w:val="28"/>
        </w:rPr>
        <w:t>поточного рівня знань та вмінь</w:t>
      </w:r>
      <w:r>
        <w:rPr>
          <w:rFonts w:ascii="Times New Roman" w:hAnsi="Times New Roman" w:cs="Times New Roman"/>
          <w:sz w:val="28"/>
          <w:szCs w:val="28"/>
        </w:rPr>
        <w:t xml:space="preserve">, </w:t>
      </w:r>
      <w:r w:rsidRPr="00C87615">
        <w:rPr>
          <w:rFonts w:ascii="Times New Roman" w:hAnsi="Times New Roman" w:cs="Times New Roman"/>
          <w:sz w:val="28"/>
          <w:szCs w:val="28"/>
        </w:rPr>
        <w:t xml:space="preserve">сильних якостей </w:t>
      </w:r>
      <w:r w:rsidRPr="00442BD3">
        <w:rPr>
          <w:rFonts w:ascii="Times New Roman" w:hAnsi="Times New Roman" w:cs="Times New Roman"/>
          <w:sz w:val="28"/>
          <w:szCs w:val="28"/>
        </w:rPr>
        <w:t xml:space="preserve">дитини та сфер, де вона відстає як основи для визначення сфер діяльності, в яких учень потребує допомоги. </w:t>
      </w:r>
      <w:r w:rsidR="00442BD3" w:rsidRPr="00442BD3">
        <w:rPr>
          <w:rFonts w:ascii="Times New Roman" w:hAnsi="Times New Roman" w:cs="Times New Roman"/>
          <w:b/>
          <w:bCs/>
          <w:sz w:val="28"/>
          <w:szCs w:val="28"/>
        </w:rPr>
        <w:t>*</w:t>
      </w:r>
      <w:r w:rsidR="00442BD3" w:rsidRPr="00442BD3">
        <w:rPr>
          <w:rFonts w:ascii="Times New Roman" w:hAnsi="Times New Roman" w:cs="Times New Roman"/>
          <w:bCs/>
          <w:i/>
          <w:sz w:val="28"/>
          <w:szCs w:val="28"/>
        </w:rPr>
        <w:t>Заповнюється три рази на рік (вересень, січень, травень)</w:t>
      </w:r>
      <w:r w:rsidR="00442BD3" w:rsidRPr="00442BD3">
        <w:rPr>
          <w:rFonts w:ascii="Times New Roman" w:hAnsi="Times New Roman" w:cs="Times New Roman"/>
          <w:b/>
          <w:bCs/>
          <w:i/>
          <w:sz w:val="28"/>
          <w:szCs w:val="28"/>
        </w:rPr>
        <w:t xml:space="preserve"> </w:t>
      </w:r>
    </w:p>
    <w:p w:rsidR="00442BD3" w:rsidRDefault="00442BD3" w:rsidP="00C87615">
      <w:pPr>
        <w:autoSpaceDE w:val="0"/>
        <w:autoSpaceDN w:val="0"/>
        <w:adjustRightInd w:val="0"/>
        <w:spacing w:after="0" w:line="240" w:lineRule="auto"/>
        <w:rPr>
          <w:rFonts w:ascii="Times New Roman" w:hAnsi="Times New Roman" w:cs="Times New Roman"/>
          <w:i/>
          <w:iCs/>
          <w:sz w:val="28"/>
          <w:szCs w:val="28"/>
        </w:rPr>
      </w:pPr>
    </w:p>
    <w:p w:rsidR="00C87615" w:rsidRPr="00442BD3" w:rsidRDefault="00C87615" w:rsidP="00C87615">
      <w:pPr>
        <w:autoSpaceDE w:val="0"/>
        <w:autoSpaceDN w:val="0"/>
        <w:adjustRightInd w:val="0"/>
        <w:spacing w:after="0" w:line="240" w:lineRule="auto"/>
        <w:rPr>
          <w:rFonts w:ascii="Times New Roman" w:hAnsi="Times New Roman" w:cs="Times New Roman"/>
          <w:sz w:val="28"/>
          <w:szCs w:val="28"/>
        </w:rPr>
      </w:pPr>
      <w:r w:rsidRPr="00442BD3">
        <w:rPr>
          <w:rFonts w:ascii="Times New Roman" w:hAnsi="Times New Roman" w:cs="Times New Roman"/>
          <w:sz w:val="28"/>
          <w:szCs w:val="28"/>
          <w:u w:val="single"/>
        </w:rPr>
        <w:t>Педагог</w:t>
      </w:r>
      <w:r w:rsidRPr="00442BD3">
        <w:rPr>
          <w:rFonts w:ascii="Times New Roman" w:hAnsi="Times New Roman" w:cs="Times New Roman"/>
          <w:sz w:val="28"/>
          <w:szCs w:val="28"/>
        </w:rPr>
        <w:t>: Володіє основними поняттями, відтворює їх зміст, уміє розпізнавати об’єкти за різними ознаками. Застосовує спосіб діяльності за аналогією. Самостійно працює з допомогою вчителя. Читає словами і складами в нормативному т</w:t>
      </w:r>
      <w:r w:rsidR="00442BD3">
        <w:rPr>
          <w:rFonts w:ascii="Times New Roman" w:hAnsi="Times New Roman" w:cs="Times New Roman"/>
          <w:sz w:val="28"/>
          <w:szCs w:val="28"/>
        </w:rPr>
        <w:t xml:space="preserve">емпі. Часто </w:t>
      </w:r>
      <w:r w:rsidRPr="00442BD3">
        <w:rPr>
          <w:rFonts w:ascii="Times New Roman" w:hAnsi="Times New Roman" w:cs="Times New Roman"/>
          <w:sz w:val="28"/>
          <w:szCs w:val="28"/>
        </w:rPr>
        <w:t>припускається помилок у вимові, наголошуванні слів. Дикція нечітка. Бере участь у діалозі в нескладній за змістом мовленнєвій ситуації, припускається</w:t>
      </w:r>
      <w:r w:rsidR="00442BD3">
        <w:rPr>
          <w:rFonts w:ascii="Times New Roman" w:hAnsi="Times New Roman" w:cs="Times New Roman"/>
          <w:sz w:val="28"/>
          <w:szCs w:val="28"/>
        </w:rPr>
        <w:t xml:space="preserve"> </w:t>
      </w:r>
      <w:r w:rsidRPr="00442BD3">
        <w:rPr>
          <w:rFonts w:ascii="Times New Roman" w:hAnsi="Times New Roman" w:cs="Times New Roman"/>
          <w:sz w:val="28"/>
          <w:szCs w:val="28"/>
        </w:rPr>
        <w:t>мовних помилок. Розуміє зміст прослуханого тексту. Засвоїла графічні навички письма, правила оформлення письмових робіт. Списує швидко і правильно. При пис</w:t>
      </w:r>
      <w:r w:rsidR="00442BD3">
        <w:rPr>
          <w:rFonts w:ascii="Times New Roman" w:hAnsi="Times New Roman" w:cs="Times New Roman"/>
          <w:sz w:val="28"/>
          <w:szCs w:val="28"/>
        </w:rPr>
        <w:t xml:space="preserve">ьмі під диктовку потребує більш </w:t>
      </w:r>
      <w:r w:rsidRPr="00442BD3">
        <w:rPr>
          <w:rFonts w:ascii="Times New Roman" w:hAnsi="Times New Roman" w:cs="Times New Roman"/>
          <w:sz w:val="28"/>
          <w:szCs w:val="28"/>
        </w:rPr>
        <w:t>повільного темпу диктування і частого чіткого повторювання або швидкого показування карток з важкими словам. Лексичний запас невеликий. Потребує корекції вс</w:t>
      </w:r>
      <w:r w:rsidR="00442BD3">
        <w:rPr>
          <w:rFonts w:ascii="Times New Roman" w:hAnsi="Times New Roman" w:cs="Times New Roman"/>
          <w:sz w:val="28"/>
          <w:szCs w:val="28"/>
        </w:rPr>
        <w:t xml:space="preserve">іх аспектів мовлення. Відтворює </w:t>
      </w:r>
      <w:r w:rsidRPr="00442BD3">
        <w:rPr>
          <w:rFonts w:ascii="Times New Roman" w:hAnsi="Times New Roman" w:cs="Times New Roman"/>
          <w:sz w:val="28"/>
          <w:szCs w:val="28"/>
        </w:rPr>
        <w:t xml:space="preserve">начальну інформацію з математики, </w:t>
      </w:r>
      <w:r w:rsidRPr="00442BD3">
        <w:rPr>
          <w:rFonts w:ascii="Times New Roman" w:hAnsi="Times New Roman" w:cs="Times New Roman"/>
          <w:sz w:val="28"/>
          <w:szCs w:val="28"/>
        </w:rPr>
        <w:lastRenderedPageBreak/>
        <w:t>самостійно виконує математичні операції. Для розв’язування задач потребує додаткових інструкцій, малюнків, схем. Дуже добре малює.</w:t>
      </w:r>
    </w:p>
    <w:p w:rsidR="00C87615" w:rsidRPr="00442BD3" w:rsidRDefault="00C87615" w:rsidP="00C87615">
      <w:pPr>
        <w:autoSpaceDE w:val="0"/>
        <w:autoSpaceDN w:val="0"/>
        <w:adjustRightInd w:val="0"/>
        <w:spacing w:after="0" w:line="240" w:lineRule="auto"/>
        <w:rPr>
          <w:rFonts w:ascii="Times New Roman" w:hAnsi="Times New Roman" w:cs="Times New Roman"/>
          <w:sz w:val="28"/>
          <w:szCs w:val="28"/>
        </w:rPr>
      </w:pPr>
      <w:r w:rsidRPr="00442BD3">
        <w:rPr>
          <w:rFonts w:ascii="Times New Roman" w:hAnsi="Times New Roman" w:cs="Times New Roman"/>
          <w:sz w:val="28"/>
          <w:szCs w:val="28"/>
          <w:u w:val="single"/>
        </w:rPr>
        <w:t>Психолог</w:t>
      </w:r>
      <w:r w:rsidRPr="00442BD3">
        <w:rPr>
          <w:rFonts w:ascii="Times New Roman" w:hAnsi="Times New Roman" w:cs="Times New Roman"/>
          <w:sz w:val="28"/>
          <w:szCs w:val="28"/>
        </w:rPr>
        <w:t>: Контакт установлюється легко, невимушено. Поведінка адекватна, урівноважена. З діагностичними завданнями справляється успішно. Переважають наочно-образне мислення та зорова пам’ять.Потребує наочних матеріалів для зорового сприйняття та усних завдань для розвитку слухового сприймання. Допомогою дорослого</w:t>
      </w:r>
      <w:r w:rsidR="00442BD3">
        <w:rPr>
          <w:rFonts w:ascii="Times New Roman" w:hAnsi="Times New Roman" w:cs="Times New Roman"/>
          <w:sz w:val="28"/>
          <w:szCs w:val="28"/>
        </w:rPr>
        <w:t xml:space="preserve"> </w:t>
      </w:r>
      <w:r w:rsidRPr="00442BD3">
        <w:rPr>
          <w:rFonts w:ascii="Times New Roman" w:hAnsi="Times New Roman" w:cs="Times New Roman"/>
          <w:sz w:val="28"/>
          <w:szCs w:val="28"/>
        </w:rPr>
        <w:t>активно користується</w:t>
      </w:r>
    </w:p>
    <w:p w:rsidR="00C87615" w:rsidRPr="00442BD3" w:rsidRDefault="00C87615" w:rsidP="00C87615">
      <w:pPr>
        <w:autoSpaceDE w:val="0"/>
        <w:autoSpaceDN w:val="0"/>
        <w:adjustRightInd w:val="0"/>
        <w:spacing w:after="0" w:line="240" w:lineRule="auto"/>
        <w:rPr>
          <w:rFonts w:ascii="Times New Roman" w:hAnsi="Times New Roman" w:cs="Times New Roman"/>
          <w:sz w:val="28"/>
          <w:szCs w:val="28"/>
        </w:rPr>
      </w:pPr>
      <w:r w:rsidRPr="00442BD3">
        <w:rPr>
          <w:rFonts w:ascii="Times New Roman" w:hAnsi="Times New Roman" w:cs="Times New Roman"/>
          <w:sz w:val="28"/>
          <w:szCs w:val="28"/>
          <w:u w:val="single"/>
        </w:rPr>
        <w:t>Логопед</w:t>
      </w:r>
      <w:r w:rsidRPr="00442BD3">
        <w:rPr>
          <w:rFonts w:ascii="Times New Roman" w:hAnsi="Times New Roman" w:cs="Times New Roman"/>
          <w:sz w:val="28"/>
          <w:szCs w:val="28"/>
        </w:rPr>
        <w:t>: Активний і пасивний словник відповідає віковій нормі. В активному словнику вживає прості граматичні речення із 5–6-ти слів, спостерігаються труднощі у процесі</w:t>
      </w:r>
      <w:r w:rsidR="00442BD3">
        <w:rPr>
          <w:rFonts w:ascii="Times New Roman" w:hAnsi="Times New Roman" w:cs="Times New Roman"/>
          <w:sz w:val="28"/>
          <w:szCs w:val="28"/>
        </w:rPr>
        <w:t xml:space="preserve"> роботи з деформованим текстом. </w:t>
      </w:r>
      <w:r w:rsidRPr="00442BD3">
        <w:rPr>
          <w:rFonts w:ascii="Times New Roman" w:hAnsi="Times New Roman" w:cs="Times New Roman"/>
          <w:sz w:val="28"/>
          <w:szCs w:val="28"/>
        </w:rPr>
        <w:t xml:space="preserve">Під час складання розповіді за малюнком користується складним граматичним реченням, але з багатьма аграматизмами. Логічну послідовність подій встановлює </w:t>
      </w:r>
      <w:r w:rsidR="00442BD3">
        <w:rPr>
          <w:rFonts w:ascii="Times New Roman" w:hAnsi="Times New Roman" w:cs="Times New Roman"/>
          <w:sz w:val="28"/>
          <w:szCs w:val="28"/>
        </w:rPr>
        <w:t xml:space="preserve">правильно. Труднощі в розумінні </w:t>
      </w:r>
      <w:r w:rsidRPr="00442BD3">
        <w:rPr>
          <w:rFonts w:ascii="Times New Roman" w:hAnsi="Times New Roman" w:cs="Times New Roman"/>
          <w:sz w:val="28"/>
          <w:szCs w:val="28"/>
        </w:rPr>
        <w:t>складних логіко-граматичних кон</w:t>
      </w:r>
      <w:r w:rsidR="00442BD3" w:rsidRPr="00442BD3">
        <w:rPr>
          <w:rFonts w:ascii="Times New Roman" w:hAnsi="Times New Roman" w:cs="Times New Roman"/>
          <w:sz w:val="28"/>
          <w:szCs w:val="28"/>
        </w:rPr>
        <w:t xml:space="preserve">струкцій. Припускається помилок </w:t>
      </w:r>
      <w:r w:rsidRPr="00442BD3">
        <w:rPr>
          <w:rFonts w:ascii="Times New Roman" w:hAnsi="Times New Roman" w:cs="Times New Roman"/>
          <w:sz w:val="28"/>
          <w:szCs w:val="28"/>
        </w:rPr>
        <w:t>при виконанні завдань на узгодження</w:t>
      </w:r>
      <w:r w:rsidR="00442BD3" w:rsidRPr="00442BD3">
        <w:rPr>
          <w:rFonts w:ascii="Times New Roman" w:hAnsi="Times New Roman" w:cs="Times New Roman"/>
          <w:sz w:val="28"/>
          <w:szCs w:val="28"/>
        </w:rPr>
        <w:t xml:space="preserve"> в роді, числі, відмінку. Фоне</w:t>
      </w:r>
      <w:r w:rsidRPr="00442BD3">
        <w:rPr>
          <w:rFonts w:ascii="Times New Roman" w:hAnsi="Times New Roman" w:cs="Times New Roman"/>
          <w:sz w:val="28"/>
          <w:szCs w:val="28"/>
        </w:rPr>
        <w:t>матичні процеси сформовані доста</w:t>
      </w:r>
      <w:r w:rsidR="00442BD3" w:rsidRPr="00442BD3">
        <w:rPr>
          <w:rFonts w:ascii="Times New Roman" w:hAnsi="Times New Roman" w:cs="Times New Roman"/>
          <w:sz w:val="28"/>
          <w:szCs w:val="28"/>
        </w:rPr>
        <w:t xml:space="preserve">тньо. Дитина чітко вимовляє всі </w:t>
      </w:r>
      <w:r w:rsidRPr="00442BD3">
        <w:rPr>
          <w:rFonts w:ascii="Times New Roman" w:hAnsi="Times New Roman" w:cs="Times New Roman"/>
          <w:sz w:val="28"/>
          <w:szCs w:val="28"/>
        </w:rPr>
        <w:t>звуки, вживає звуки «р», «л» у вла</w:t>
      </w:r>
      <w:r w:rsidR="00442BD3" w:rsidRPr="00442BD3">
        <w:rPr>
          <w:rFonts w:ascii="Times New Roman" w:hAnsi="Times New Roman" w:cs="Times New Roman"/>
          <w:sz w:val="28"/>
          <w:szCs w:val="28"/>
        </w:rPr>
        <w:t xml:space="preserve">сному мовленні. Але в диктантах </w:t>
      </w:r>
      <w:r w:rsidRPr="00442BD3">
        <w:rPr>
          <w:rFonts w:ascii="Times New Roman" w:hAnsi="Times New Roman" w:cs="Times New Roman"/>
          <w:sz w:val="28"/>
          <w:szCs w:val="28"/>
        </w:rPr>
        <w:t>робить помилки дисграфічного х</w:t>
      </w:r>
      <w:r w:rsidR="00442BD3" w:rsidRPr="00442BD3">
        <w:rPr>
          <w:rFonts w:ascii="Times New Roman" w:hAnsi="Times New Roman" w:cs="Times New Roman"/>
          <w:sz w:val="28"/>
          <w:szCs w:val="28"/>
        </w:rPr>
        <w:t>арактеру: пропуски фонем, недо</w:t>
      </w:r>
      <w:r w:rsidRPr="00442BD3">
        <w:rPr>
          <w:rFonts w:ascii="Times New Roman" w:hAnsi="Times New Roman" w:cs="Times New Roman"/>
          <w:sz w:val="28"/>
          <w:szCs w:val="28"/>
        </w:rPr>
        <w:t>писування. Читає на достатньому рі</w:t>
      </w:r>
      <w:r w:rsidR="00442BD3">
        <w:rPr>
          <w:rFonts w:ascii="Times New Roman" w:hAnsi="Times New Roman" w:cs="Times New Roman"/>
          <w:sz w:val="28"/>
          <w:szCs w:val="28"/>
        </w:rPr>
        <w:t>вні, розуміє прочитане, перека</w:t>
      </w:r>
      <w:r w:rsidRPr="00442BD3">
        <w:rPr>
          <w:rFonts w:ascii="Times New Roman" w:hAnsi="Times New Roman" w:cs="Times New Roman"/>
          <w:sz w:val="28"/>
          <w:szCs w:val="28"/>
        </w:rPr>
        <w:t>зує близько за змістом.</w:t>
      </w:r>
    </w:p>
    <w:p w:rsidR="00C87615" w:rsidRPr="00442BD3" w:rsidRDefault="00442BD3" w:rsidP="00C87615">
      <w:pPr>
        <w:autoSpaceDE w:val="0"/>
        <w:autoSpaceDN w:val="0"/>
        <w:adjustRightInd w:val="0"/>
        <w:spacing w:after="0" w:line="240" w:lineRule="auto"/>
        <w:rPr>
          <w:rFonts w:ascii="Times New Roman" w:hAnsi="Times New Roman" w:cs="Times New Roman"/>
          <w:sz w:val="28"/>
          <w:szCs w:val="28"/>
        </w:rPr>
      </w:pPr>
      <w:r w:rsidRPr="00442BD3">
        <w:rPr>
          <w:rFonts w:ascii="Times New Roman" w:hAnsi="Times New Roman" w:cs="Times New Roman"/>
          <w:sz w:val="28"/>
          <w:szCs w:val="28"/>
          <w:u w:val="single"/>
        </w:rPr>
        <w:t xml:space="preserve">Соціальний педагог: </w:t>
      </w:r>
      <w:r w:rsidRPr="00442BD3">
        <w:rPr>
          <w:rFonts w:ascii="Times New Roman" w:hAnsi="Times New Roman" w:cs="Times New Roman"/>
          <w:sz w:val="28"/>
          <w:szCs w:val="28"/>
        </w:rPr>
        <w:t>Легко знаходить спільну мову з однокласниками. Толерантна.</w:t>
      </w:r>
    </w:p>
    <w:p w:rsidR="00C87615" w:rsidRDefault="00442BD3" w:rsidP="00442BD3">
      <w:pPr>
        <w:autoSpaceDE w:val="0"/>
        <w:autoSpaceDN w:val="0"/>
        <w:adjustRightInd w:val="0"/>
        <w:spacing w:after="0" w:line="240" w:lineRule="auto"/>
        <w:rPr>
          <w:rFonts w:ascii="Times New Roman" w:hAnsi="Times New Roman" w:cs="Times New Roman"/>
          <w:sz w:val="28"/>
          <w:szCs w:val="28"/>
          <w:u w:val="single"/>
        </w:rPr>
      </w:pPr>
      <w:r w:rsidRPr="00442BD3">
        <w:rPr>
          <w:rFonts w:ascii="Times New Roman" w:hAnsi="Times New Roman" w:cs="Times New Roman"/>
          <w:sz w:val="28"/>
          <w:szCs w:val="28"/>
          <w:u w:val="single"/>
        </w:rPr>
        <w:t xml:space="preserve">Інші фахівці </w:t>
      </w:r>
      <w:r w:rsidRPr="00442BD3">
        <w:rPr>
          <w:rFonts w:ascii="Times New Roman" w:hAnsi="Times New Roman" w:cs="Times New Roman"/>
          <w:sz w:val="28"/>
          <w:szCs w:val="28"/>
        </w:rPr>
        <w:t>(наприклад, медики, вчитель фізкультури)</w:t>
      </w:r>
    </w:p>
    <w:p w:rsidR="00442BD3" w:rsidRDefault="00442BD3" w:rsidP="00442BD3">
      <w:pPr>
        <w:autoSpaceDE w:val="0"/>
        <w:autoSpaceDN w:val="0"/>
        <w:adjustRightInd w:val="0"/>
        <w:spacing w:after="0" w:line="240" w:lineRule="auto"/>
        <w:rPr>
          <w:rFonts w:ascii="Times New Roman" w:hAnsi="Times New Roman" w:cs="Times New Roman"/>
          <w:sz w:val="28"/>
          <w:szCs w:val="28"/>
          <w:u w:val="single"/>
        </w:rPr>
      </w:pPr>
    </w:p>
    <w:p w:rsidR="008F1F6E" w:rsidRPr="008F1F6E" w:rsidRDefault="008F1F6E" w:rsidP="008F1F6E">
      <w:pPr>
        <w:spacing w:after="0" w:line="240" w:lineRule="auto"/>
        <w:jc w:val="both"/>
        <w:rPr>
          <w:rFonts w:ascii="Times New Roman" w:hAnsi="Times New Roman" w:cs="Times New Roman"/>
          <w:sz w:val="28"/>
          <w:szCs w:val="28"/>
        </w:rPr>
      </w:pPr>
      <w:r w:rsidRPr="00C64553">
        <w:rPr>
          <w:rFonts w:ascii="Times New Roman" w:hAnsi="Times New Roman" w:cs="Times New Roman"/>
          <w:b/>
          <w:i/>
          <w:sz w:val="28"/>
          <w:szCs w:val="28"/>
          <w:u w:val="single"/>
        </w:rPr>
        <w:t>(Слайд 6)</w:t>
      </w:r>
      <w:r w:rsidRPr="00C64553">
        <w:rPr>
          <w:rFonts w:ascii="Times New Roman" w:hAnsi="Times New Roman" w:cs="Times New Roman"/>
          <w:sz w:val="28"/>
          <w:szCs w:val="28"/>
        </w:rPr>
        <w:t xml:space="preserve"> </w:t>
      </w:r>
    </w:p>
    <w:p w:rsidR="005657F1" w:rsidRDefault="005657F1" w:rsidP="005657F1">
      <w:pPr>
        <w:spacing w:after="0" w:line="240" w:lineRule="auto"/>
        <w:jc w:val="both"/>
        <w:rPr>
          <w:rFonts w:ascii="Times New Roman" w:hAnsi="Times New Roman" w:cs="Times New Roman"/>
          <w:sz w:val="28"/>
          <w:szCs w:val="28"/>
        </w:rPr>
      </w:pPr>
      <w:r w:rsidRPr="005657F1">
        <w:rPr>
          <w:rFonts w:ascii="Times New Roman" w:hAnsi="Times New Roman" w:cs="Times New Roman"/>
          <w:sz w:val="28"/>
          <w:szCs w:val="28"/>
        </w:rPr>
        <w:tab/>
      </w:r>
      <w:r w:rsidR="008B7D95" w:rsidRPr="008F1F6E">
        <w:rPr>
          <w:rFonts w:ascii="Times New Roman" w:hAnsi="Times New Roman" w:cs="Times New Roman"/>
          <w:b/>
          <w:i/>
          <w:sz w:val="28"/>
          <w:szCs w:val="28"/>
        </w:rPr>
        <w:t>Індивідуальна програма розвитку</w:t>
      </w:r>
      <w:r w:rsidR="00B2707C">
        <w:rPr>
          <w:rFonts w:ascii="Times New Roman" w:hAnsi="Times New Roman" w:cs="Times New Roman"/>
          <w:b/>
          <w:i/>
          <w:sz w:val="28"/>
          <w:szCs w:val="28"/>
        </w:rPr>
        <w:t xml:space="preserve"> </w:t>
      </w:r>
      <w:r w:rsidRPr="005657F1">
        <w:rPr>
          <w:rFonts w:ascii="Times New Roman" w:hAnsi="Times New Roman" w:cs="Times New Roman"/>
          <w:sz w:val="28"/>
          <w:szCs w:val="28"/>
        </w:rPr>
        <w:t>–документ, який містить детальну інформацію про дитину і послуги, які вона має отримувати. Він розробляється командою педагогів і фахівців та об’єднує їхні зусилля з метою розробки комплексної програми роботи з дитиною і, водночас, визначає, які саме послуги надаватиме кожний фахівець. Батьки є активними учасниками розробки індивідуального навчального плану, оскільки вони знають своїх дітей краще за інших. Індивідуальний навчальний пл</w:t>
      </w:r>
      <w:r w:rsidR="00C64553">
        <w:rPr>
          <w:rFonts w:ascii="Times New Roman" w:hAnsi="Times New Roman" w:cs="Times New Roman"/>
          <w:sz w:val="28"/>
          <w:szCs w:val="28"/>
        </w:rPr>
        <w:t>ан визначає необхідні адаптації та модифікації і</w:t>
      </w:r>
      <w:r w:rsidRPr="005657F1">
        <w:rPr>
          <w:rFonts w:ascii="Times New Roman" w:hAnsi="Times New Roman" w:cs="Times New Roman"/>
          <w:sz w:val="28"/>
          <w:szCs w:val="28"/>
        </w:rPr>
        <w:t xml:space="preserve"> слугує підґрунтям для подальшого планування навчальних занять. Він розробляється та реалізується для кожного учня з особливими освітніми потребами</w:t>
      </w:r>
      <w:r w:rsidR="00A56733">
        <w:rPr>
          <w:rFonts w:ascii="Times New Roman" w:hAnsi="Times New Roman" w:cs="Times New Roman"/>
          <w:sz w:val="28"/>
          <w:szCs w:val="28"/>
        </w:rPr>
        <w:t xml:space="preserve"> інклюзивної форми навчання</w:t>
      </w:r>
      <w:r w:rsidRPr="005657F1">
        <w:rPr>
          <w:rFonts w:ascii="Times New Roman" w:hAnsi="Times New Roman" w:cs="Times New Roman"/>
          <w:sz w:val="28"/>
          <w:szCs w:val="28"/>
        </w:rPr>
        <w:t>.</w:t>
      </w:r>
    </w:p>
    <w:p w:rsidR="00A56733" w:rsidRPr="00D332B5" w:rsidRDefault="00A56733" w:rsidP="005657F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ab/>
        <w:t>Заповнюється бланк класоводом разом із сурдопедагогом або дефектологом.</w:t>
      </w:r>
      <w:r w:rsidR="004C0813">
        <w:rPr>
          <w:rFonts w:ascii="Times New Roman" w:hAnsi="Times New Roman" w:cs="Times New Roman"/>
          <w:sz w:val="28"/>
          <w:szCs w:val="28"/>
        </w:rPr>
        <w:t xml:space="preserve"> Підпис батьків є обов</w:t>
      </w:r>
      <w:r w:rsidR="004C0813" w:rsidRPr="00974318">
        <w:rPr>
          <w:rFonts w:ascii="Times New Roman" w:hAnsi="Times New Roman" w:cs="Times New Roman"/>
          <w:sz w:val="28"/>
          <w:szCs w:val="28"/>
        </w:rPr>
        <w:t>’</w:t>
      </w:r>
      <w:r w:rsidR="004C0813">
        <w:rPr>
          <w:rFonts w:ascii="Times New Roman" w:hAnsi="Times New Roman" w:cs="Times New Roman"/>
          <w:sz w:val="28"/>
          <w:szCs w:val="28"/>
        </w:rPr>
        <w:t>язковим.</w:t>
      </w:r>
    </w:p>
    <w:p w:rsidR="00B2707C" w:rsidRDefault="00B2707C" w:rsidP="00CD4CE5">
      <w:pPr>
        <w:autoSpaceDE w:val="0"/>
        <w:autoSpaceDN w:val="0"/>
        <w:adjustRightInd w:val="0"/>
        <w:spacing w:after="0" w:line="240" w:lineRule="auto"/>
        <w:rPr>
          <w:rFonts w:ascii="Times New Roman" w:hAnsi="Times New Roman" w:cs="Times New Roman"/>
          <w:b/>
          <w:bCs/>
          <w:i/>
          <w:iCs/>
          <w:color w:val="000000"/>
          <w:sz w:val="28"/>
          <w:szCs w:val="28"/>
        </w:rPr>
      </w:pPr>
    </w:p>
    <w:p w:rsidR="00CD4CE5" w:rsidRPr="006F5589" w:rsidRDefault="00B2707C" w:rsidP="00CD4CE5">
      <w:pPr>
        <w:autoSpaceDE w:val="0"/>
        <w:autoSpaceDN w:val="0"/>
        <w:adjustRightInd w:val="0"/>
        <w:spacing w:after="0" w:line="240" w:lineRule="auto"/>
        <w:rPr>
          <w:rFonts w:ascii="Times New Roman" w:hAnsi="Times New Roman" w:cs="Times New Roman"/>
          <w:b/>
          <w:bCs/>
          <w:color w:val="000000"/>
          <w:sz w:val="28"/>
          <w:szCs w:val="28"/>
        </w:rPr>
      </w:pPr>
      <w:r w:rsidRPr="00B2707C">
        <w:rPr>
          <w:rFonts w:ascii="Times New Roman" w:hAnsi="Times New Roman" w:cs="Times New Roman"/>
          <w:b/>
          <w:bCs/>
          <w:i/>
          <w:iCs/>
          <w:color w:val="000000"/>
          <w:sz w:val="28"/>
          <w:szCs w:val="28"/>
          <w:u w:val="single"/>
        </w:rPr>
        <w:t>(Слайд 7</w:t>
      </w:r>
      <w:r>
        <w:rPr>
          <w:rFonts w:ascii="Times New Roman" w:hAnsi="Times New Roman" w:cs="Times New Roman"/>
          <w:b/>
          <w:bCs/>
          <w:i/>
          <w:iCs/>
          <w:color w:val="000000"/>
          <w:sz w:val="28"/>
          <w:szCs w:val="28"/>
        </w:rPr>
        <w:t>)</w:t>
      </w:r>
      <w:r w:rsidR="006F5589">
        <w:rPr>
          <w:rFonts w:ascii="Times New Roman" w:hAnsi="Times New Roman" w:cs="Times New Roman"/>
          <w:b/>
          <w:bCs/>
          <w:color w:val="000000"/>
          <w:sz w:val="28"/>
          <w:szCs w:val="28"/>
        </w:rPr>
        <w:t xml:space="preserve">                                                                                                        </w:t>
      </w:r>
      <w:r w:rsidR="00CD4CE5" w:rsidRPr="006F5589">
        <w:rPr>
          <w:rFonts w:ascii="Times New Roman" w:hAnsi="Times New Roman" w:cs="Times New Roman"/>
          <w:b/>
          <w:bCs/>
          <w:color w:val="000000"/>
          <w:sz w:val="28"/>
          <w:szCs w:val="28"/>
        </w:rPr>
        <w:t>ЗАТВЕРДЖЕНО</w:t>
      </w:r>
    </w:p>
    <w:p w:rsidR="00CD4CE5" w:rsidRPr="006F5589" w:rsidRDefault="006F5589" w:rsidP="00CD4CE5">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CD4CE5" w:rsidRPr="006F5589">
        <w:rPr>
          <w:rFonts w:ascii="Times New Roman" w:hAnsi="Times New Roman" w:cs="Times New Roman"/>
          <w:b/>
          <w:bCs/>
          <w:color w:val="000000"/>
          <w:sz w:val="28"/>
          <w:szCs w:val="28"/>
        </w:rPr>
        <w:t>Директор</w:t>
      </w:r>
    </w:p>
    <w:p w:rsidR="00CD4CE5" w:rsidRPr="006F5589" w:rsidRDefault="006F5589" w:rsidP="00CD4CE5">
      <w:pPr>
        <w:autoSpaceDE w:val="0"/>
        <w:autoSpaceDN w:val="0"/>
        <w:adjustRightInd w:val="0"/>
        <w:spacing w:after="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r w:rsidR="00CD4CE5" w:rsidRPr="006F5589">
        <w:rPr>
          <w:rFonts w:ascii="Times New Roman" w:hAnsi="Times New Roman" w:cs="Times New Roman"/>
          <w:b/>
          <w:bCs/>
          <w:i/>
          <w:iCs/>
          <w:color w:val="000000"/>
          <w:sz w:val="28"/>
          <w:szCs w:val="28"/>
        </w:rPr>
        <w:t>Індивідуальна програма розвитку (ІПР)</w:t>
      </w:r>
    </w:p>
    <w:p w:rsidR="00CD4CE5" w:rsidRPr="006F5589" w:rsidRDefault="006F5589" w:rsidP="00CD4CE5">
      <w:pPr>
        <w:autoSpaceDE w:val="0"/>
        <w:autoSpaceDN w:val="0"/>
        <w:adjustRightInd w:val="0"/>
        <w:spacing w:after="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r w:rsidR="00CD4CE5" w:rsidRPr="006F5589">
        <w:rPr>
          <w:rFonts w:ascii="Times New Roman" w:hAnsi="Times New Roman" w:cs="Times New Roman"/>
          <w:b/>
          <w:bCs/>
          <w:i/>
          <w:iCs/>
          <w:color w:val="000000"/>
          <w:sz w:val="28"/>
          <w:szCs w:val="28"/>
        </w:rPr>
        <w:t>(Назва навчального закладу)</w:t>
      </w:r>
    </w:p>
    <w:p w:rsidR="00CD4CE5" w:rsidRPr="006F5589" w:rsidRDefault="00CD4CE5" w:rsidP="00CD4CE5">
      <w:pPr>
        <w:autoSpaceDE w:val="0"/>
        <w:autoSpaceDN w:val="0"/>
        <w:adjustRightInd w:val="0"/>
        <w:spacing w:after="0" w:line="240" w:lineRule="auto"/>
        <w:rPr>
          <w:rFonts w:ascii="Times New Roman" w:hAnsi="Times New Roman" w:cs="Times New Roman"/>
          <w:i/>
          <w:iCs/>
          <w:color w:val="000000"/>
          <w:sz w:val="28"/>
          <w:szCs w:val="28"/>
        </w:rPr>
      </w:pPr>
      <w:r w:rsidRPr="006F5589">
        <w:rPr>
          <w:rFonts w:ascii="Times New Roman" w:hAnsi="Times New Roman" w:cs="Times New Roman"/>
          <w:i/>
          <w:iCs/>
          <w:color w:val="000000"/>
          <w:sz w:val="28"/>
          <w:szCs w:val="28"/>
        </w:rPr>
        <w:t>Дитина ПІБ ______________________________________________________</w:t>
      </w:r>
    </w:p>
    <w:p w:rsidR="00CD4CE5" w:rsidRPr="006F5589" w:rsidRDefault="00CD4CE5" w:rsidP="00CD4CE5">
      <w:pPr>
        <w:autoSpaceDE w:val="0"/>
        <w:autoSpaceDN w:val="0"/>
        <w:adjustRightInd w:val="0"/>
        <w:spacing w:after="0" w:line="240" w:lineRule="auto"/>
        <w:rPr>
          <w:rFonts w:ascii="Times New Roman" w:hAnsi="Times New Roman" w:cs="Times New Roman"/>
          <w:i/>
          <w:iCs/>
          <w:color w:val="000000"/>
          <w:sz w:val="28"/>
          <w:szCs w:val="28"/>
        </w:rPr>
      </w:pPr>
      <w:r w:rsidRPr="006F5589">
        <w:rPr>
          <w:rFonts w:ascii="Times New Roman" w:hAnsi="Times New Roman" w:cs="Times New Roman"/>
          <w:i/>
          <w:iCs/>
          <w:color w:val="000000"/>
          <w:sz w:val="28"/>
          <w:szCs w:val="28"/>
        </w:rPr>
        <w:t>Дата народження: _______________________________________________</w:t>
      </w:r>
    </w:p>
    <w:p w:rsidR="00CD4CE5" w:rsidRPr="006F5589" w:rsidRDefault="00CD4CE5" w:rsidP="00CD4CE5">
      <w:pPr>
        <w:autoSpaceDE w:val="0"/>
        <w:autoSpaceDN w:val="0"/>
        <w:adjustRightInd w:val="0"/>
        <w:spacing w:after="0" w:line="240" w:lineRule="auto"/>
        <w:rPr>
          <w:rFonts w:ascii="Times New Roman" w:hAnsi="Times New Roman" w:cs="Times New Roman"/>
          <w:i/>
          <w:iCs/>
          <w:color w:val="000000"/>
          <w:sz w:val="28"/>
          <w:szCs w:val="28"/>
        </w:rPr>
      </w:pPr>
      <w:r w:rsidRPr="006F5589">
        <w:rPr>
          <w:rFonts w:ascii="Times New Roman" w:hAnsi="Times New Roman" w:cs="Times New Roman"/>
          <w:i/>
          <w:iCs/>
          <w:color w:val="000000"/>
          <w:sz w:val="28"/>
          <w:szCs w:val="28"/>
        </w:rPr>
        <w:t>Батьки або опікуни ПІБ ____________________________________________</w:t>
      </w:r>
    </w:p>
    <w:p w:rsidR="00CD4CE5" w:rsidRPr="006F5589" w:rsidRDefault="00CD4CE5" w:rsidP="00CD4CE5">
      <w:pPr>
        <w:autoSpaceDE w:val="0"/>
        <w:autoSpaceDN w:val="0"/>
        <w:adjustRightInd w:val="0"/>
        <w:spacing w:after="0" w:line="240" w:lineRule="auto"/>
        <w:rPr>
          <w:rFonts w:ascii="Times New Roman" w:hAnsi="Times New Roman" w:cs="Times New Roman"/>
          <w:i/>
          <w:iCs/>
          <w:color w:val="000000"/>
          <w:sz w:val="28"/>
          <w:szCs w:val="28"/>
        </w:rPr>
      </w:pPr>
      <w:r w:rsidRPr="006F5589">
        <w:rPr>
          <w:rFonts w:ascii="Times New Roman" w:hAnsi="Times New Roman" w:cs="Times New Roman"/>
          <w:i/>
          <w:iCs/>
          <w:color w:val="000000"/>
          <w:sz w:val="28"/>
          <w:szCs w:val="28"/>
        </w:rPr>
        <w:t>Телефон : ________________________________________________________</w:t>
      </w:r>
    </w:p>
    <w:p w:rsidR="00CD4CE5" w:rsidRPr="006F5589" w:rsidRDefault="00CD4CE5" w:rsidP="00CD4CE5">
      <w:pPr>
        <w:autoSpaceDE w:val="0"/>
        <w:autoSpaceDN w:val="0"/>
        <w:adjustRightInd w:val="0"/>
        <w:spacing w:after="0" w:line="240" w:lineRule="auto"/>
        <w:rPr>
          <w:rFonts w:ascii="Times New Roman" w:hAnsi="Times New Roman" w:cs="Times New Roman"/>
          <w:i/>
          <w:iCs/>
          <w:color w:val="000000"/>
          <w:sz w:val="28"/>
          <w:szCs w:val="28"/>
        </w:rPr>
      </w:pPr>
      <w:r w:rsidRPr="006F5589">
        <w:rPr>
          <w:rFonts w:ascii="Times New Roman" w:hAnsi="Times New Roman" w:cs="Times New Roman"/>
          <w:i/>
          <w:iCs/>
          <w:color w:val="000000"/>
          <w:sz w:val="28"/>
          <w:szCs w:val="28"/>
        </w:rPr>
        <w:t>Адреса: __________________________________________________________</w:t>
      </w:r>
    </w:p>
    <w:p w:rsidR="00CD4CE5" w:rsidRPr="006F5589" w:rsidRDefault="00CD4CE5" w:rsidP="00CD4CE5">
      <w:pPr>
        <w:autoSpaceDE w:val="0"/>
        <w:autoSpaceDN w:val="0"/>
        <w:adjustRightInd w:val="0"/>
        <w:spacing w:after="0" w:line="240" w:lineRule="auto"/>
        <w:rPr>
          <w:rFonts w:ascii="Times New Roman" w:hAnsi="Times New Roman" w:cs="Times New Roman"/>
          <w:bCs/>
          <w:color w:val="000000"/>
          <w:sz w:val="28"/>
          <w:szCs w:val="28"/>
        </w:rPr>
      </w:pPr>
      <w:r w:rsidRPr="006F5589">
        <w:rPr>
          <w:rFonts w:ascii="Times New Roman" w:hAnsi="Times New Roman" w:cs="Times New Roman"/>
          <w:i/>
          <w:iCs/>
          <w:color w:val="000000"/>
          <w:sz w:val="28"/>
          <w:szCs w:val="28"/>
        </w:rPr>
        <w:t xml:space="preserve">Особливості розвитку: </w:t>
      </w:r>
      <w:r w:rsidRPr="006F5589">
        <w:rPr>
          <w:rFonts w:ascii="Times New Roman" w:hAnsi="Times New Roman" w:cs="Times New Roman"/>
          <w:bCs/>
          <w:color w:val="000000"/>
          <w:sz w:val="28"/>
          <w:szCs w:val="28"/>
        </w:rPr>
        <w:t>рівень інтелекту в межах вікової норми, спостері-</w:t>
      </w:r>
    </w:p>
    <w:p w:rsidR="00CD4CE5" w:rsidRPr="006F5589" w:rsidRDefault="00CD4CE5" w:rsidP="00CD4CE5">
      <w:pPr>
        <w:autoSpaceDE w:val="0"/>
        <w:autoSpaceDN w:val="0"/>
        <w:adjustRightInd w:val="0"/>
        <w:spacing w:after="0" w:line="240" w:lineRule="auto"/>
        <w:rPr>
          <w:rFonts w:ascii="Times New Roman" w:hAnsi="Times New Roman" w:cs="Times New Roman"/>
          <w:bCs/>
          <w:color w:val="000000"/>
          <w:sz w:val="28"/>
          <w:szCs w:val="28"/>
        </w:rPr>
      </w:pPr>
      <w:r w:rsidRPr="006F5589">
        <w:rPr>
          <w:rFonts w:ascii="Times New Roman" w:hAnsi="Times New Roman" w:cs="Times New Roman"/>
          <w:bCs/>
          <w:color w:val="000000"/>
          <w:sz w:val="28"/>
          <w:szCs w:val="28"/>
        </w:rPr>
        <w:t>гається загальний недорозвиток мовлення ІІІ рівня, порушення слуху, кори-</w:t>
      </w:r>
    </w:p>
    <w:p w:rsidR="00CD4CE5" w:rsidRPr="006F5589" w:rsidRDefault="00CD4CE5" w:rsidP="00CD4CE5">
      <w:pPr>
        <w:autoSpaceDE w:val="0"/>
        <w:autoSpaceDN w:val="0"/>
        <w:adjustRightInd w:val="0"/>
        <w:spacing w:after="0" w:line="240" w:lineRule="auto"/>
        <w:rPr>
          <w:rFonts w:ascii="Times New Roman" w:hAnsi="Times New Roman" w:cs="Times New Roman"/>
          <w:bCs/>
          <w:color w:val="000000"/>
          <w:sz w:val="28"/>
          <w:szCs w:val="28"/>
        </w:rPr>
      </w:pPr>
      <w:r w:rsidRPr="006F5589">
        <w:rPr>
          <w:rFonts w:ascii="Times New Roman" w:hAnsi="Times New Roman" w:cs="Times New Roman"/>
          <w:bCs/>
          <w:color w:val="000000"/>
          <w:sz w:val="28"/>
          <w:szCs w:val="28"/>
        </w:rPr>
        <w:t>стується слуховим апаратом (двостороння сенсорна туговухість)</w:t>
      </w:r>
    </w:p>
    <w:p w:rsidR="00CD4CE5" w:rsidRPr="006F5589" w:rsidRDefault="00CD4CE5" w:rsidP="00CD4CE5">
      <w:pPr>
        <w:autoSpaceDE w:val="0"/>
        <w:autoSpaceDN w:val="0"/>
        <w:adjustRightInd w:val="0"/>
        <w:spacing w:after="0" w:line="240" w:lineRule="auto"/>
        <w:rPr>
          <w:rFonts w:ascii="Times New Roman" w:hAnsi="Times New Roman" w:cs="Times New Roman"/>
          <w:bCs/>
          <w:color w:val="000000"/>
          <w:sz w:val="28"/>
          <w:szCs w:val="28"/>
        </w:rPr>
      </w:pPr>
      <w:r w:rsidRPr="006F5589">
        <w:rPr>
          <w:rFonts w:ascii="Times New Roman" w:hAnsi="Times New Roman" w:cs="Times New Roman"/>
          <w:i/>
          <w:iCs/>
          <w:color w:val="000000"/>
          <w:sz w:val="28"/>
          <w:szCs w:val="28"/>
        </w:rPr>
        <w:t>Чи отримування дитина допомогу? Яку?</w:t>
      </w:r>
      <w:r w:rsidRPr="006F5589">
        <w:rPr>
          <w:rFonts w:ascii="Times New Roman" w:hAnsi="Times New Roman" w:cs="Times New Roman"/>
          <w:color w:val="000000"/>
          <w:sz w:val="28"/>
          <w:szCs w:val="28"/>
        </w:rPr>
        <w:t xml:space="preserve">: </w:t>
      </w:r>
      <w:r w:rsidR="006F5589">
        <w:rPr>
          <w:rFonts w:ascii="Times New Roman" w:hAnsi="Times New Roman" w:cs="Times New Roman"/>
          <w:bCs/>
          <w:color w:val="000000"/>
          <w:sz w:val="28"/>
          <w:szCs w:val="28"/>
        </w:rPr>
        <w:t>Корекційна допомога сурдопе</w:t>
      </w:r>
      <w:r w:rsidRPr="006F5589">
        <w:rPr>
          <w:rFonts w:ascii="Times New Roman" w:hAnsi="Times New Roman" w:cs="Times New Roman"/>
          <w:bCs/>
          <w:color w:val="000000"/>
          <w:sz w:val="28"/>
          <w:szCs w:val="28"/>
        </w:rPr>
        <w:t>дагога, корекційно-розвивальні заняття</w:t>
      </w:r>
    </w:p>
    <w:p w:rsidR="00CD4CE5" w:rsidRPr="006F5589" w:rsidRDefault="00CD4CE5" w:rsidP="00CD4CE5">
      <w:pPr>
        <w:autoSpaceDE w:val="0"/>
        <w:autoSpaceDN w:val="0"/>
        <w:adjustRightInd w:val="0"/>
        <w:spacing w:after="0" w:line="240" w:lineRule="auto"/>
        <w:rPr>
          <w:rFonts w:ascii="Times New Roman" w:hAnsi="Times New Roman" w:cs="Times New Roman"/>
          <w:b/>
          <w:bCs/>
          <w:color w:val="000000"/>
          <w:sz w:val="28"/>
          <w:szCs w:val="28"/>
        </w:rPr>
      </w:pPr>
      <w:r w:rsidRPr="006F5589">
        <w:rPr>
          <w:rFonts w:ascii="Times New Roman" w:hAnsi="Times New Roman" w:cs="Times New Roman"/>
          <w:i/>
          <w:iCs/>
          <w:color w:val="000000"/>
          <w:sz w:val="28"/>
          <w:szCs w:val="28"/>
        </w:rPr>
        <w:t>Дата вступу до школи</w:t>
      </w:r>
      <w:r w:rsidRPr="006F5589">
        <w:rPr>
          <w:rFonts w:ascii="Times New Roman" w:hAnsi="Times New Roman" w:cs="Times New Roman"/>
          <w:color w:val="000000"/>
          <w:sz w:val="28"/>
          <w:szCs w:val="28"/>
        </w:rPr>
        <w:t xml:space="preserve">: </w:t>
      </w:r>
      <w:r w:rsidR="006F5589">
        <w:rPr>
          <w:rFonts w:ascii="Times New Roman" w:hAnsi="Times New Roman" w:cs="Times New Roman"/>
          <w:color w:val="000000"/>
          <w:sz w:val="28"/>
          <w:szCs w:val="28"/>
        </w:rPr>
        <w:t>0</w:t>
      </w:r>
      <w:r w:rsidRPr="006F5589">
        <w:rPr>
          <w:rFonts w:ascii="Times New Roman" w:hAnsi="Times New Roman" w:cs="Times New Roman"/>
          <w:bCs/>
          <w:color w:val="000000"/>
          <w:sz w:val="28"/>
          <w:szCs w:val="28"/>
        </w:rPr>
        <w:t>1.</w:t>
      </w:r>
      <w:r w:rsidR="006F5589">
        <w:rPr>
          <w:rFonts w:ascii="Times New Roman" w:hAnsi="Times New Roman" w:cs="Times New Roman"/>
          <w:bCs/>
          <w:color w:val="000000"/>
          <w:sz w:val="28"/>
          <w:szCs w:val="28"/>
        </w:rPr>
        <w:t>09</w:t>
      </w:r>
      <w:r w:rsidRPr="006F5589">
        <w:rPr>
          <w:rFonts w:ascii="Times New Roman" w:hAnsi="Times New Roman" w:cs="Times New Roman"/>
          <w:bCs/>
          <w:color w:val="000000"/>
          <w:sz w:val="28"/>
          <w:szCs w:val="28"/>
        </w:rPr>
        <w:t xml:space="preserve">.2015 р. </w:t>
      </w:r>
      <w:r w:rsidRPr="006F5589">
        <w:rPr>
          <w:rFonts w:ascii="Times New Roman" w:hAnsi="Times New Roman" w:cs="Times New Roman"/>
          <w:color w:val="000000"/>
          <w:sz w:val="28"/>
          <w:szCs w:val="28"/>
        </w:rPr>
        <w:t xml:space="preserve">Клас: </w:t>
      </w:r>
      <w:r w:rsidRPr="006F5589">
        <w:rPr>
          <w:rFonts w:ascii="Times New Roman" w:hAnsi="Times New Roman" w:cs="Times New Roman"/>
          <w:bCs/>
          <w:color w:val="000000"/>
          <w:sz w:val="28"/>
          <w:szCs w:val="28"/>
        </w:rPr>
        <w:t>2 клас</w:t>
      </w:r>
    </w:p>
    <w:p w:rsidR="00CD4CE5" w:rsidRPr="006F5589" w:rsidRDefault="00CD4CE5" w:rsidP="00CD4CE5">
      <w:pPr>
        <w:autoSpaceDE w:val="0"/>
        <w:autoSpaceDN w:val="0"/>
        <w:adjustRightInd w:val="0"/>
        <w:spacing w:after="0" w:line="240" w:lineRule="auto"/>
        <w:rPr>
          <w:rFonts w:ascii="Times New Roman" w:hAnsi="Times New Roman" w:cs="Times New Roman"/>
          <w:color w:val="000000"/>
          <w:sz w:val="28"/>
          <w:szCs w:val="28"/>
        </w:rPr>
      </w:pPr>
      <w:r w:rsidRPr="006F5589">
        <w:rPr>
          <w:rFonts w:ascii="Times New Roman" w:hAnsi="Times New Roman" w:cs="Times New Roman"/>
          <w:i/>
          <w:iCs/>
          <w:color w:val="000000"/>
          <w:sz w:val="28"/>
          <w:szCs w:val="28"/>
        </w:rPr>
        <w:lastRenderedPageBreak/>
        <w:t>Учитель</w:t>
      </w:r>
      <w:r w:rsidRPr="006F5589">
        <w:rPr>
          <w:rFonts w:ascii="Times New Roman" w:hAnsi="Times New Roman" w:cs="Times New Roman"/>
          <w:color w:val="000000"/>
          <w:sz w:val="28"/>
          <w:szCs w:val="28"/>
        </w:rPr>
        <w:t>: ПІБ _____________________________________________________</w:t>
      </w:r>
    </w:p>
    <w:p w:rsidR="00CD4CE5" w:rsidRPr="006F5589" w:rsidRDefault="00CD4CE5" w:rsidP="00CD4CE5">
      <w:pPr>
        <w:autoSpaceDE w:val="0"/>
        <w:autoSpaceDN w:val="0"/>
        <w:adjustRightInd w:val="0"/>
        <w:spacing w:after="0" w:line="240" w:lineRule="auto"/>
        <w:rPr>
          <w:rFonts w:ascii="Times New Roman" w:hAnsi="Times New Roman" w:cs="Times New Roman"/>
          <w:color w:val="000000"/>
          <w:sz w:val="28"/>
          <w:szCs w:val="28"/>
        </w:rPr>
      </w:pPr>
      <w:r w:rsidRPr="006F5589">
        <w:rPr>
          <w:rFonts w:ascii="Times New Roman" w:hAnsi="Times New Roman" w:cs="Times New Roman"/>
          <w:i/>
          <w:iCs/>
          <w:color w:val="000000"/>
          <w:sz w:val="28"/>
          <w:szCs w:val="28"/>
        </w:rPr>
        <w:t>Асистент учителя</w:t>
      </w:r>
      <w:r w:rsidRPr="006F5589">
        <w:rPr>
          <w:rFonts w:ascii="Times New Roman" w:hAnsi="Times New Roman" w:cs="Times New Roman"/>
          <w:color w:val="000000"/>
          <w:sz w:val="28"/>
          <w:szCs w:val="28"/>
        </w:rPr>
        <w:t>: ПІБ ___________________________________________</w:t>
      </w:r>
    </w:p>
    <w:p w:rsidR="00CD4CE5" w:rsidRPr="006F5589" w:rsidRDefault="00CD4CE5" w:rsidP="00CD4CE5">
      <w:pPr>
        <w:autoSpaceDE w:val="0"/>
        <w:autoSpaceDN w:val="0"/>
        <w:adjustRightInd w:val="0"/>
        <w:spacing w:after="0" w:line="240" w:lineRule="auto"/>
        <w:rPr>
          <w:rFonts w:ascii="Times New Roman" w:hAnsi="Times New Roman" w:cs="Times New Roman"/>
          <w:bCs/>
          <w:color w:val="000000"/>
          <w:sz w:val="28"/>
          <w:szCs w:val="28"/>
        </w:rPr>
      </w:pPr>
      <w:r w:rsidRPr="006F5589">
        <w:rPr>
          <w:rFonts w:ascii="Times New Roman" w:hAnsi="Times New Roman" w:cs="Times New Roman"/>
          <w:i/>
          <w:iCs/>
          <w:color w:val="000000"/>
          <w:sz w:val="28"/>
          <w:szCs w:val="28"/>
        </w:rPr>
        <w:t>Програма навчання</w:t>
      </w:r>
      <w:r w:rsidRPr="006F5589">
        <w:rPr>
          <w:rFonts w:ascii="Times New Roman" w:hAnsi="Times New Roman" w:cs="Times New Roman"/>
          <w:b/>
          <w:color w:val="000000"/>
          <w:sz w:val="28"/>
          <w:szCs w:val="28"/>
        </w:rPr>
        <w:t xml:space="preserve">: </w:t>
      </w:r>
      <w:r w:rsidRPr="006F5589">
        <w:rPr>
          <w:rFonts w:ascii="Times New Roman" w:hAnsi="Times New Roman" w:cs="Times New Roman"/>
          <w:bCs/>
          <w:color w:val="000000"/>
          <w:sz w:val="28"/>
          <w:szCs w:val="28"/>
        </w:rPr>
        <w:t>індивідуальна навчальна програма розроблена з ура-</w:t>
      </w:r>
    </w:p>
    <w:p w:rsidR="00CD4CE5" w:rsidRPr="006F5589" w:rsidRDefault="00CD4CE5" w:rsidP="00CD4CE5">
      <w:pPr>
        <w:autoSpaceDE w:val="0"/>
        <w:autoSpaceDN w:val="0"/>
        <w:adjustRightInd w:val="0"/>
        <w:spacing w:after="0" w:line="240" w:lineRule="auto"/>
        <w:rPr>
          <w:rFonts w:ascii="Times New Roman" w:hAnsi="Times New Roman" w:cs="Times New Roman"/>
          <w:bCs/>
          <w:color w:val="000000"/>
          <w:sz w:val="28"/>
          <w:szCs w:val="28"/>
        </w:rPr>
      </w:pPr>
      <w:r w:rsidRPr="006F5589">
        <w:rPr>
          <w:rFonts w:ascii="Times New Roman" w:hAnsi="Times New Roman" w:cs="Times New Roman"/>
          <w:bCs/>
          <w:color w:val="000000"/>
          <w:sz w:val="28"/>
          <w:szCs w:val="28"/>
        </w:rPr>
        <w:t>хуванням програм для дітей із затримкою психічного розвитку та дітей з по-</w:t>
      </w:r>
    </w:p>
    <w:p w:rsidR="00CD4CE5" w:rsidRPr="006F5589" w:rsidRDefault="00CD4CE5" w:rsidP="00CD4CE5">
      <w:pPr>
        <w:autoSpaceDE w:val="0"/>
        <w:autoSpaceDN w:val="0"/>
        <w:adjustRightInd w:val="0"/>
        <w:spacing w:after="0" w:line="240" w:lineRule="auto"/>
        <w:rPr>
          <w:rFonts w:ascii="Times New Roman" w:hAnsi="Times New Roman" w:cs="Times New Roman"/>
          <w:bCs/>
          <w:color w:val="000000"/>
          <w:sz w:val="28"/>
          <w:szCs w:val="28"/>
        </w:rPr>
      </w:pPr>
      <w:r w:rsidRPr="006F5589">
        <w:rPr>
          <w:rFonts w:ascii="Times New Roman" w:hAnsi="Times New Roman" w:cs="Times New Roman"/>
          <w:bCs/>
          <w:color w:val="000000"/>
          <w:sz w:val="28"/>
          <w:szCs w:val="28"/>
        </w:rPr>
        <w:t>рушеннями суху</w:t>
      </w:r>
    </w:p>
    <w:p w:rsidR="00CD4CE5" w:rsidRPr="006F5589" w:rsidRDefault="00CD4CE5" w:rsidP="00CD4CE5">
      <w:pPr>
        <w:autoSpaceDE w:val="0"/>
        <w:autoSpaceDN w:val="0"/>
        <w:adjustRightInd w:val="0"/>
        <w:spacing w:after="0" w:line="240" w:lineRule="auto"/>
        <w:rPr>
          <w:rFonts w:ascii="Times New Roman" w:hAnsi="Times New Roman" w:cs="Times New Roman"/>
          <w:bCs/>
          <w:color w:val="000000"/>
          <w:sz w:val="28"/>
          <w:szCs w:val="28"/>
        </w:rPr>
      </w:pPr>
      <w:r w:rsidRPr="006F5589">
        <w:rPr>
          <w:rFonts w:ascii="Times New Roman" w:hAnsi="Times New Roman" w:cs="Times New Roman"/>
          <w:color w:val="000000"/>
          <w:sz w:val="28"/>
          <w:szCs w:val="28"/>
        </w:rPr>
        <w:t xml:space="preserve">Строки дії програми з </w:t>
      </w:r>
      <w:r w:rsidRPr="006F5589">
        <w:rPr>
          <w:rFonts w:ascii="Times New Roman" w:hAnsi="Times New Roman" w:cs="Times New Roman"/>
          <w:bCs/>
          <w:color w:val="000000"/>
          <w:sz w:val="28"/>
          <w:szCs w:val="28"/>
        </w:rPr>
        <w:t>1.9.2015 н.р. до 30.5.2016 н.р.</w:t>
      </w:r>
    </w:p>
    <w:p w:rsidR="00CD4CE5" w:rsidRPr="006F5589" w:rsidRDefault="00CD4CE5" w:rsidP="00CD4CE5">
      <w:pPr>
        <w:autoSpaceDE w:val="0"/>
        <w:autoSpaceDN w:val="0"/>
        <w:adjustRightInd w:val="0"/>
        <w:spacing w:after="0" w:line="240" w:lineRule="auto"/>
        <w:rPr>
          <w:rFonts w:ascii="Times New Roman" w:hAnsi="Times New Roman" w:cs="Times New Roman"/>
          <w:color w:val="000000"/>
          <w:sz w:val="28"/>
          <w:szCs w:val="28"/>
        </w:rPr>
      </w:pPr>
      <w:r w:rsidRPr="006F5589">
        <w:rPr>
          <w:rFonts w:ascii="Times New Roman" w:hAnsi="Times New Roman" w:cs="Times New Roman"/>
          <w:color w:val="000000"/>
          <w:sz w:val="28"/>
          <w:szCs w:val="28"/>
        </w:rPr>
        <w:t>Присутні на засіданні з розробки ІПР:</w:t>
      </w:r>
    </w:p>
    <w:p w:rsidR="00CD4CE5" w:rsidRPr="006F5589" w:rsidRDefault="00CD4CE5" w:rsidP="00CD4CE5">
      <w:pPr>
        <w:autoSpaceDE w:val="0"/>
        <w:autoSpaceDN w:val="0"/>
        <w:adjustRightInd w:val="0"/>
        <w:spacing w:after="0" w:line="240" w:lineRule="auto"/>
        <w:rPr>
          <w:rFonts w:ascii="Times New Roman" w:hAnsi="Times New Roman" w:cs="Times New Roman"/>
          <w:b/>
          <w:bCs/>
          <w:i/>
          <w:iCs/>
          <w:color w:val="000000"/>
          <w:sz w:val="28"/>
          <w:szCs w:val="28"/>
        </w:rPr>
      </w:pPr>
      <w:r w:rsidRPr="006F5589">
        <w:rPr>
          <w:rFonts w:ascii="Times New Roman" w:hAnsi="Times New Roman" w:cs="Times New Roman"/>
          <w:b/>
          <w:bCs/>
          <w:i/>
          <w:iCs/>
          <w:color w:val="000000"/>
          <w:sz w:val="28"/>
          <w:szCs w:val="28"/>
        </w:rPr>
        <w:t xml:space="preserve">Присутні </w:t>
      </w:r>
      <w:r w:rsidR="006F5589">
        <w:rPr>
          <w:rFonts w:ascii="Times New Roman" w:hAnsi="Times New Roman" w:cs="Times New Roman"/>
          <w:b/>
          <w:bCs/>
          <w:i/>
          <w:iCs/>
          <w:color w:val="000000"/>
          <w:sz w:val="28"/>
          <w:szCs w:val="28"/>
        </w:rPr>
        <w:t xml:space="preserve">                                </w:t>
      </w:r>
      <w:r w:rsidRPr="006F5589">
        <w:rPr>
          <w:rFonts w:ascii="Times New Roman" w:hAnsi="Times New Roman" w:cs="Times New Roman"/>
          <w:b/>
          <w:bCs/>
          <w:i/>
          <w:iCs/>
          <w:color w:val="000000"/>
          <w:sz w:val="28"/>
          <w:szCs w:val="28"/>
        </w:rPr>
        <w:t xml:space="preserve">Дата </w:t>
      </w:r>
      <w:r w:rsidR="006F5589">
        <w:rPr>
          <w:rFonts w:ascii="Times New Roman" w:hAnsi="Times New Roman" w:cs="Times New Roman"/>
          <w:b/>
          <w:bCs/>
          <w:i/>
          <w:iCs/>
          <w:color w:val="000000"/>
          <w:sz w:val="28"/>
          <w:szCs w:val="28"/>
        </w:rPr>
        <w:t xml:space="preserve">                                  </w:t>
      </w:r>
      <w:r w:rsidRPr="006F5589">
        <w:rPr>
          <w:rFonts w:ascii="Times New Roman" w:hAnsi="Times New Roman" w:cs="Times New Roman"/>
          <w:b/>
          <w:bCs/>
          <w:i/>
          <w:iCs/>
          <w:color w:val="000000"/>
          <w:sz w:val="28"/>
          <w:szCs w:val="28"/>
        </w:rPr>
        <w:t xml:space="preserve">Присутні </w:t>
      </w:r>
      <w:r w:rsidR="006F5589">
        <w:rPr>
          <w:rFonts w:ascii="Times New Roman" w:hAnsi="Times New Roman" w:cs="Times New Roman"/>
          <w:b/>
          <w:bCs/>
          <w:i/>
          <w:iCs/>
          <w:color w:val="000000"/>
          <w:sz w:val="28"/>
          <w:szCs w:val="28"/>
        </w:rPr>
        <w:t xml:space="preserve">              </w:t>
      </w:r>
      <w:r w:rsidRPr="006F5589">
        <w:rPr>
          <w:rFonts w:ascii="Times New Roman" w:hAnsi="Times New Roman" w:cs="Times New Roman"/>
          <w:b/>
          <w:bCs/>
          <w:i/>
          <w:iCs/>
          <w:color w:val="000000"/>
          <w:sz w:val="28"/>
          <w:szCs w:val="28"/>
        </w:rPr>
        <w:t>Дата</w:t>
      </w:r>
    </w:p>
    <w:p w:rsidR="00CD4CE5" w:rsidRPr="006F5589" w:rsidRDefault="00CD4CE5" w:rsidP="00CD4CE5">
      <w:pPr>
        <w:autoSpaceDE w:val="0"/>
        <w:autoSpaceDN w:val="0"/>
        <w:adjustRightInd w:val="0"/>
        <w:spacing w:after="0" w:line="240" w:lineRule="auto"/>
        <w:rPr>
          <w:rFonts w:ascii="Times New Roman" w:hAnsi="Times New Roman" w:cs="Times New Roman"/>
          <w:i/>
          <w:iCs/>
          <w:color w:val="000000"/>
          <w:sz w:val="28"/>
          <w:szCs w:val="28"/>
        </w:rPr>
      </w:pPr>
      <w:r w:rsidRPr="006F5589">
        <w:rPr>
          <w:rFonts w:ascii="Times New Roman" w:hAnsi="Times New Roman" w:cs="Times New Roman"/>
          <w:i/>
          <w:iCs/>
          <w:color w:val="000000"/>
          <w:sz w:val="28"/>
          <w:szCs w:val="28"/>
        </w:rPr>
        <w:t>Заступник директора (ПІБ) 15.9.2015</w:t>
      </w:r>
    </w:p>
    <w:p w:rsidR="00CD4CE5" w:rsidRPr="006F5589" w:rsidRDefault="00CD4CE5" w:rsidP="00CD4CE5">
      <w:pPr>
        <w:autoSpaceDE w:val="0"/>
        <w:autoSpaceDN w:val="0"/>
        <w:adjustRightInd w:val="0"/>
        <w:spacing w:after="0" w:line="240" w:lineRule="auto"/>
        <w:rPr>
          <w:rFonts w:ascii="Times New Roman" w:hAnsi="Times New Roman" w:cs="Times New Roman"/>
          <w:i/>
          <w:iCs/>
          <w:color w:val="000000"/>
          <w:sz w:val="28"/>
          <w:szCs w:val="28"/>
        </w:rPr>
      </w:pPr>
      <w:r w:rsidRPr="006F5589">
        <w:rPr>
          <w:rFonts w:ascii="Times New Roman" w:hAnsi="Times New Roman" w:cs="Times New Roman"/>
          <w:i/>
          <w:iCs/>
          <w:color w:val="000000"/>
          <w:sz w:val="28"/>
          <w:szCs w:val="28"/>
        </w:rPr>
        <w:t xml:space="preserve">Учитель (ПІБ) </w:t>
      </w:r>
      <w:r w:rsidR="006F5589">
        <w:rPr>
          <w:rFonts w:ascii="Times New Roman" w:hAnsi="Times New Roman" w:cs="Times New Roman"/>
          <w:i/>
          <w:iCs/>
          <w:color w:val="000000"/>
          <w:sz w:val="28"/>
          <w:szCs w:val="28"/>
        </w:rPr>
        <w:t xml:space="preserve">                       </w:t>
      </w:r>
      <w:r w:rsidRPr="006F5589">
        <w:rPr>
          <w:rFonts w:ascii="Times New Roman" w:hAnsi="Times New Roman" w:cs="Times New Roman"/>
          <w:i/>
          <w:iCs/>
          <w:color w:val="000000"/>
          <w:sz w:val="28"/>
          <w:szCs w:val="28"/>
        </w:rPr>
        <w:t>15.9.2015</w:t>
      </w:r>
    </w:p>
    <w:p w:rsidR="00CD4CE5" w:rsidRPr="006F5589" w:rsidRDefault="00CD4CE5" w:rsidP="00CD4CE5">
      <w:pPr>
        <w:autoSpaceDE w:val="0"/>
        <w:autoSpaceDN w:val="0"/>
        <w:adjustRightInd w:val="0"/>
        <w:spacing w:after="0" w:line="240" w:lineRule="auto"/>
        <w:rPr>
          <w:rFonts w:ascii="Times New Roman" w:hAnsi="Times New Roman" w:cs="Times New Roman"/>
          <w:i/>
          <w:iCs/>
          <w:color w:val="000000"/>
          <w:sz w:val="28"/>
          <w:szCs w:val="28"/>
        </w:rPr>
      </w:pPr>
      <w:r w:rsidRPr="006F5589">
        <w:rPr>
          <w:rFonts w:ascii="Times New Roman" w:hAnsi="Times New Roman" w:cs="Times New Roman"/>
          <w:i/>
          <w:iCs/>
          <w:color w:val="000000"/>
          <w:sz w:val="28"/>
          <w:szCs w:val="28"/>
        </w:rPr>
        <w:t xml:space="preserve">Сурдопедагог (ПІБ) </w:t>
      </w:r>
      <w:r w:rsidR="006F5589">
        <w:rPr>
          <w:rFonts w:ascii="Times New Roman" w:hAnsi="Times New Roman" w:cs="Times New Roman"/>
          <w:i/>
          <w:iCs/>
          <w:color w:val="000000"/>
          <w:sz w:val="28"/>
          <w:szCs w:val="28"/>
        </w:rPr>
        <w:t xml:space="preserve">              </w:t>
      </w:r>
      <w:r w:rsidRPr="006F5589">
        <w:rPr>
          <w:rFonts w:ascii="Times New Roman" w:hAnsi="Times New Roman" w:cs="Times New Roman"/>
          <w:i/>
          <w:iCs/>
          <w:color w:val="000000"/>
          <w:sz w:val="28"/>
          <w:szCs w:val="28"/>
        </w:rPr>
        <w:t>15.9.2015</w:t>
      </w:r>
    </w:p>
    <w:p w:rsidR="00CD4CE5" w:rsidRPr="006F5589" w:rsidRDefault="00CD4CE5" w:rsidP="00CD4CE5">
      <w:pPr>
        <w:autoSpaceDE w:val="0"/>
        <w:autoSpaceDN w:val="0"/>
        <w:adjustRightInd w:val="0"/>
        <w:spacing w:after="0" w:line="240" w:lineRule="auto"/>
        <w:rPr>
          <w:rFonts w:ascii="Times New Roman" w:hAnsi="Times New Roman" w:cs="Times New Roman"/>
          <w:i/>
          <w:iCs/>
          <w:color w:val="000000"/>
          <w:sz w:val="28"/>
          <w:szCs w:val="28"/>
        </w:rPr>
      </w:pPr>
      <w:r w:rsidRPr="006F5589">
        <w:rPr>
          <w:rFonts w:ascii="Times New Roman" w:hAnsi="Times New Roman" w:cs="Times New Roman"/>
          <w:i/>
          <w:iCs/>
          <w:color w:val="000000"/>
          <w:sz w:val="28"/>
          <w:szCs w:val="28"/>
        </w:rPr>
        <w:t xml:space="preserve">Асистент учителя (ПІБ) </w:t>
      </w:r>
      <w:r w:rsidR="006F5589">
        <w:rPr>
          <w:rFonts w:ascii="Times New Roman" w:hAnsi="Times New Roman" w:cs="Times New Roman"/>
          <w:i/>
          <w:iCs/>
          <w:color w:val="000000"/>
          <w:sz w:val="28"/>
          <w:szCs w:val="28"/>
        </w:rPr>
        <w:t xml:space="preserve">    </w:t>
      </w:r>
      <w:r w:rsidRPr="006F5589">
        <w:rPr>
          <w:rFonts w:ascii="Times New Roman" w:hAnsi="Times New Roman" w:cs="Times New Roman"/>
          <w:i/>
          <w:iCs/>
          <w:color w:val="000000"/>
          <w:sz w:val="28"/>
          <w:szCs w:val="28"/>
        </w:rPr>
        <w:t>15.9.2015</w:t>
      </w:r>
    </w:p>
    <w:p w:rsidR="00977DB7" w:rsidRPr="006F5589" w:rsidRDefault="00CD4CE5" w:rsidP="00CD4CE5">
      <w:pPr>
        <w:autoSpaceDE w:val="0"/>
        <w:autoSpaceDN w:val="0"/>
        <w:adjustRightInd w:val="0"/>
        <w:spacing w:after="0" w:line="240" w:lineRule="auto"/>
        <w:rPr>
          <w:rFonts w:ascii="Times New Roman" w:hAnsi="Times New Roman" w:cs="Times New Roman"/>
          <w:i/>
          <w:iCs/>
          <w:color w:val="000000"/>
          <w:sz w:val="28"/>
          <w:szCs w:val="28"/>
        </w:rPr>
      </w:pPr>
      <w:r w:rsidRPr="006F5589">
        <w:rPr>
          <w:rFonts w:ascii="Times New Roman" w:hAnsi="Times New Roman" w:cs="Times New Roman"/>
          <w:i/>
          <w:iCs/>
          <w:color w:val="000000"/>
          <w:sz w:val="28"/>
          <w:szCs w:val="28"/>
        </w:rPr>
        <w:t xml:space="preserve">Батьки (ПІБ) </w:t>
      </w:r>
      <w:r w:rsidR="006F5589">
        <w:rPr>
          <w:rFonts w:ascii="Times New Roman" w:hAnsi="Times New Roman" w:cs="Times New Roman"/>
          <w:i/>
          <w:iCs/>
          <w:color w:val="000000"/>
          <w:sz w:val="28"/>
          <w:szCs w:val="28"/>
        </w:rPr>
        <w:t xml:space="preserve">                       </w:t>
      </w:r>
      <w:r w:rsidRPr="006F5589">
        <w:rPr>
          <w:rFonts w:ascii="Times New Roman" w:hAnsi="Times New Roman" w:cs="Times New Roman"/>
          <w:i/>
          <w:iCs/>
          <w:color w:val="000000"/>
          <w:sz w:val="28"/>
          <w:szCs w:val="28"/>
        </w:rPr>
        <w:t>15.9.2015</w:t>
      </w:r>
    </w:p>
    <w:p w:rsidR="00CD4CE5" w:rsidRPr="006F5589" w:rsidRDefault="00CD4CE5" w:rsidP="00CD4CE5">
      <w:pPr>
        <w:autoSpaceDE w:val="0"/>
        <w:autoSpaceDN w:val="0"/>
        <w:adjustRightInd w:val="0"/>
        <w:spacing w:after="0" w:line="240" w:lineRule="auto"/>
        <w:rPr>
          <w:rFonts w:ascii="Times New Roman" w:hAnsi="Times New Roman" w:cs="Times New Roman"/>
          <w:b/>
          <w:bCs/>
          <w:color w:val="000000"/>
          <w:sz w:val="28"/>
          <w:szCs w:val="28"/>
        </w:rPr>
      </w:pPr>
      <w:r w:rsidRPr="006F5589">
        <w:rPr>
          <w:rFonts w:ascii="Times New Roman" w:hAnsi="Times New Roman" w:cs="Times New Roman"/>
          <w:b/>
          <w:bCs/>
          <w:color w:val="000000"/>
          <w:sz w:val="28"/>
          <w:szCs w:val="28"/>
        </w:rPr>
        <w:t>Перелік спеціальних і додаткових видів послуг:</w:t>
      </w:r>
    </w:p>
    <w:p w:rsidR="00CD4CE5" w:rsidRPr="006F5589" w:rsidRDefault="00CD4CE5" w:rsidP="00CD4CE5">
      <w:pPr>
        <w:autoSpaceDE w:val="0"/>
        <w:autoSpaceDN w:val="0"/>
        <w:adjustRightInd w:val="0"/>
        <w:spacing w:after="0" w:line="240" w:lineRule="auto"/>
        <w:rPr>
          <w:rFonts w:ascii="Times New Roman" w:hAnsi="Times New Roman" w:cs="Times New Roman"/>
          <w:b/>
          <w:bCs/>
          <w:i/>
          <w:iCs/>
          <w:color w:val="000000"/>
          <w:sz w:val="28"/>
          <w:szCs w:val="28"/>
        </w:rPr>
      </w:pPr>
      <w:r w:rsidRPr="006F5589">
        <w:rPr>
          <w:rFonts w:ascii="Times New Roman" w:hAnsi="Times New Roman" w:cs="Times New Roman"/>
          <w:b/>
          <w:bCs/>
          <w:i/>
          <w:iCs/>
          <w:color w:val="000000"/>
          <w:sz w:val="28"/>
          <w:szCs w:val="28"/>
        </w:rPr>
        <w:t xml:space="preserve">Додаткові заняття </w:t>
      </w:r>
      <w:r w:rsidR="006F5589">
        <w:rPr>
          <w:rFonts w:ascii="Times New Roman" w:hAnsi="Times New Roman" w:cs="Times New Roman"/>
          <w:b/>
          <w:bCs/>
          <w:i/>
          <w:iCs/>
          <w:color w:val="000000"/>
          <w:sz w:val="28"/>
          <w:szCs w:val="28"/>
        </w:rPr>
        <w:t xml:space="preserve">  -   Кількість год.на тижд .-   Місце проведення  -   </w:t>
      </w:r>
      <w:r w:rsidRPr="006F5589">
        <w:rPr>
          <w:rFonts w:ascii="Times New Roman" w:hAnsi="Times New Roman" w:cs="Times New Roman"/>
          <w:b/>
          <w:bCs/>
          <w:i/>
          <w:iCs/>
          <w:color w:val="000000"/>
          <w:sz w:val="28"/>
          <w:szCs w:val="28"/>
        </w:rPr>
        <w:t>Розклад</w:t>
      </w:r>
    </w:p>
    <w:p w:rsidR="00CD4CE5" w:rsidRPr="00977DB7" w:rsidRDefault="006F5589" w:rsidP="00CD4CE5">
      <w:pPr>
        <w:autoSpaceDE w:val="0"/>
        <w:autoSpaceDN w:val="0"/>
        <w:adjustRightInd w:val="0"/>
        <w:spacing w:after="0" w:line="240" w:lineRule="auto"/>
        <w:rPr>
          <w:rFonts w:ascii="Times New Roman" w:hAnsi="Times New Roman" w:cs="Times New Roman"/>
          <w:iCs/>
          <w:color w:val="000000"/>
          <w:sz w:val="28"/>
          <w:szCs w:val="28"/>
        </w:rPr>
      </w:pPr>
      <w:r w:rsidRPr="00977DB7">
        <w:rPr>
          <w:rFonts w:ascii="Times New Roman" w:hAnsi="Times New Roman" w:cs="Times New Roman"/>
          <w:iCs/>
          <w:color w:val="000000"/>
          <w:sz w:val="28"/>
          <w:szCs w:val="28"/>
        </w:rPr>
        <w:t>Додатк. зан. з кор</w:t>
      </w:r>
      <w:r w:rsidR="008F1F6E">
        <w:rPr>
          <w:rFonts w:ascii="Times New Roman" w:hAnsi="Times New Roman" w:cs="Times New Roman"/>
          <w:iCs/>
          <w:color w:val="000000"/>
          <w:sz w:val="28"/>
          <w:szCs w:val="28"/>
        </w:rPr>
        <w:t>екц</w:t>
      </w:r>
      <w:r w:rsidRPr="00977DB7">
        <w:rPr>
          <w:rFonts w:ascii="Times New Roman" w:hAnsi="Times New Roman" w:cs="Times New Roman"/>
          <w:iCs/>
          <w:color w:val="000000"/>
          <w:sz w:val="28"/>
          <w:szCs w:val="28"/>
        </w:rPr>
        <w:t xml:space="preserve">. </w:t>
      </w:r>
      <w:r w:rsidR="00CD4CE5" w:rsidRPr="00977DB7">
        <w:rPr>
          <w:rFonts w:ascii="Times New Roman" w:hAnsi="Times New Roman" w:cs="Times New Roman"/>
          <w:iCs/>
          <w:color w:val="000000"/>
          <w:sz w:val="28"/>
          <w:szCs w:val="28"/>
        </w:rPr>
        <w:t>пед</w:t>
      </w:r>
      <w:r w:rsidR="008F1F6E">
        <w:rPr>
          <w:rFonts w:ascii="Times New Roman" w:hAnsi="Times New Roman" w:cs="Times New Roman"/>
          <w:iCs/>
          <w:color w:val="000000"/>
          <w:sz w:val="28"/>
          <w:szCs w:val="28"/>
        </w:rPr>
        <w:t xml:space="preserve">.            </w:t>
      </w:r>
      <w:r w:rsidR="00CD4CE5" w:rsidRPr="00977DB7">
        <w:rPr>
          <w:rFonts w:ascii="Times New Roman" w:hAnsi="Times New Roman" w:cs="Times New Roman"/>
          <w:iCs/>
          <w:color w:val="000000"/>
          <w:sz w:val="28"/>
          <w:szCs w:val="28"/>
        </w:rPr>
        <w:t xml:space="preserve">1 </w:t>
      </w:r>
      <w:r w:rsidRPr="00977DB7">
        <w:rPr>
          <w:rFonts w:ascii="Times New Roman" w:hAnsi="Times New Roman" w:cs="Times New Roman"/>
          <w:iCs/>
          <w:color w:val="000000"/>
          <w:sz w:val="28"/>
          <w:szCs w:val="28"/>
        </w:rPr>
        <w:t xml:space="preserve">                                 </w:t>
      </w:r>
      <w:r w:rsidR="00CD4CE5" w:rsidRPr="00977DB7">
        <w:rPr>
          <w:rFonts w:ascii="Times New Roman" w:hAnsi="Times New Roman" w:cs="Times New Roman"/>
          <w:iCs/>
          <w:color w:val="000000"/>
          <w:sz w:val="28"/>
          <w:szCs w:val="28"/>
        </w:rPr>
        <w:t>сенсорна</w:t>
      </w:r>
      <w:r w:rsidRPr="00977DB7">
        <w:rPr>
          <w:rFonts w:ascii="Times New Roman" w:hAnsi="Times New Roman" w:cs="Times New Roman"/>
          <w:iCs/>
          <w:color w:val="000000"/>
          <w:sz w:val="28"/>
          <w:szCs w:val="28"/>
        </w:rPr>
        <w:t xml:space="preserve"> кімната       </w:t>
      </w:r>
      <w:r w:rsidR="00CD4CE5" w:rsidRPr="00977DB7">
        <w:rPr>
          <w:rFonts w:ascii="Times New Roman" w:hAnsi="Times New Roman" w:cs="Times New Roman"/>
          <w:iCs/>
          <w:color w:val="000000"/>
          <w:sz w:val="28"/>
          <w:szCs w:val="28"/>
        </w:rPr>
        <w:t>щосереди</w:t>
      </w:r>
    </w:p>
    <w:p w:rsidR="00CD4CE5" w:rsidRPr="00977DB7" w:rsidRDefault="00CD4CE5" w:rsidP="00CD4CE5">
      <w:pPr>
        <w:autoSpaceDE w:val="0"/>
        <w:autoSpaceDN w:val="0"/>
        <w:adjustRightInd w:val="0"/>
        <w:spacing w:after="0" w:line="240" w:lineRule="auto"/>
        <w:rPr>
          <w:rFonts w:ascii="Times New Roman" w:hAnsi="Times New Roman" w:cs="Times New Roman"/>
          <w:iCs/>
          <w:color w:val="000000"/>
          <w:sz w:val="28"/>
          <w:szCs w:val="28"/>
        </w:rPr>
      </w:pPr>
      <w:r w:rsidRPr="00977DB7">
        <w:rPr>
          <w:rFonts w:ascii="Times New Roman" w:hAnsi="Times New Roman" w:cs="Times New Roman"/>
          <w:iCs/>
          <w:color w:val="000000"/>
          <w:sz w:val="28"/>
          <w:szCs w:val="28"/>
        </w:rPr>
        <w:t>Зан</w:t>
      </w:r>
      <w:r w:rsidR="006F5589" w:rsidRPr="00977DB7">
        <w:rPr>
          <w:rFonts w:ascii="Times New Roman" w:hAnsi="Times New Roman" w:cs="Times New Roman"/>
          <w:iCs/>
          <w:color w:val="000000"/>
          <w:sz w:val="28"/>
          <w:szCs w:val="28"/>
        </w:rPr>
        <w:t>.</w:t>
      </w:r>
      <w:r w:rsidRPr="00977DB7">
        <w:rPr>
          <w:rFonts w:ascii="Times New Roman" w:hAnsi="Times New Roman" w:cs="Times New Roman"/>
          <w:iCs/>
          <w:color w:val="000000"/>
          <w:sz w:val="28"/>
          <w:szCs w:val="28"/>
        </w:rPr>
        <w:t xml:space="preserve"> з вчителем-</w:t>
      </w:r>
      <w:r w:rsidR="006F5589" w:rsidRPr="00977DB7">
        <w:rPr>
          <w:rFonts w:ascii="Times New Roman" w:hAnsi="Times New Roman" w:cs="Times New Roman"/>
          <w:iCs/>
          <w:color w:val="000000"/>
          <w:sz w:val="28"/>
          <w:szCs w:val="28"/>
        </w:rPr>
        <w:t xml:space="preserve">логопедом </w:t>
      </w:r>
      <w:r w:rsidR="00977DB7" w:rsidRPr="00977DB7">
        <w:rPr>
          <w:rFonts w:ascii="Times New Roman" w:hAnsi="Times New Roman" w:cs="Times New Roman"/>
          <w:iCs/>
          <w:color w:val="000000"/>
          <w:sz w:val="28"/>
          <w:szCs w:val="28"/>
        </w:rPr>
        <w:t xml:space="preserve">          </w:t>
      </w:r>
      <w:r w:rsidR="006F5589" w:rsidRPr="00977DB7">
        <w:rPr>
          <w:rFonts w:ascii="Times New Roman" w:hAnsi="Times New Roman" w:cs="Times New Roman"/>
          <w:iCs/>
          <w:color w:val="000000"/>
          <w:sz w:val="28"/>
          <w:szCs w:val="28"/>
        </w:rPr>
        <w:t xml:space="preserve">2 </w:t>
      </w:r>
      <w:r w:rsidR="00977DB7" w:rsidRPr="00977DB7">
        <w:rPr>
          <w:rFonts w:ascii="Times New Roman" w:hAnsi="Times New Roman" w:cs="Times New Roman"/>
          <w:iCs/>
          <w:color w:val="000000"/>
          <w:sz w:val="28"/>
          <w:szCs w:val="28"/>
        </w:rPr>
        <w:t xml:space="preserve">                                      </w:t>
      </w:r>
      <w:r w:rsidR="006F5589" w:rsidRPr="00977DB7">
        <w:rPr>
          <w:rFonts w:ascii="Times New Roman" w:hAnsi="Times New Roman" w:cs="Times New Roman"/>
          <w:iCs/>
          <w:color w:val="000000"/>
          <w:sz w:val="28"/>
          <w:szCs w:val="28"/>
        </w:rPr>
        <w:t xml:space="preserve">каб. 421 </w:t>
      </w:r>
      <w:r w:rsidR="008F1F6E">
        <w:rPr>
          <w:rFonts w:ascii="Times New Roman" w:hAnsi="Times New Roman" w:cs="Times New Roman"/>
          <w:iCs/>
          <w:color w:val="000000"/>
          <w:sz w:val="28"/>
          <w:szCs w:val="28"/>
        </w:rPr>
        <w:t xml:space="preserve">                 </w:t>
      </w:r>
      <w:r w:rsidR="006F5589" w:rsidRPr="00977DB7">
        <w:rPr>
          <w:rFonts w:ascii="Times New Roman" w:hAnsi="Times New Roman" w:cs="Times New Roman"/>
          <w:iCs/>
          <w:color w:val="000000"/>
          <w:sz w:val="28"/>
          <w:szCs w:val="28"/>
        </w:rPr>
        <w:t>пон</w:t>
      </w:r>
      <w:r w:rsidR="00977DB7" w:rsidRPr="00977DB7">
        <w:rPr>
          <w:rFonts w:ascii="Times New Roman" w:hAnsi="Times New Roman" w:cs="Times New Roman"/>
          <w:iCs/>
          <w:color w:val="000000"/>
          <w:sz w:val="28"/>
          <w:szCs w:val="28"/>
        </w:rPr>
        <w:t>.</w:t>
      </w:r>
      <w:r w:rsidR="006F5589" w:rsidRPr="00977DB7">
        <w:rPr>
          <w:rFonts w:ascii="Times New Roman" w:hAnsi="Times New Roman" w:cs="Times New Roman"/>
          <w:iCs/>
          <w:color w:val="000000"/>
          <w:sz w:val="28"/>
          <w:szCs w:val="28"/>
        </w:rPr>
        <w:t>,</w:t>
      </w:r>
      <w:r w:rsidRPr="00977DB7">
        <w:rPr>
          <w:rFonts w:ascii="Times New Roman" w:hAnsi="Times New Roman" w:cs="Times New Roman"/>
          <w:iCs/>
          <w:color w:val="000000"/>
          <w:sz w:val="28"/>
          <w:szCs w:val="28"/>
        </w:rPr>
        <w:t>п’ятниця</w:t>
      </w:r>
    </w:p>
    <w:p w:rsidR="00977DB7" w:rsidRDefault="00977DB7" w:rsidP="00CD4CE5">
      <w:pPr>
        <w:autoSpaceDE w:val="0"/>
        <w:autoSpaceDN w:val="0"/>
        <w:adjustRightInd w:val="0"/>
        <w:spacing w:after="0" w:line="240" w:lineRule="auto"/>
        <w:rPr>
          <w:rFonts w:ascii="Calibri" w:hAnsi="Calibri" w:cs="Calibri"/>
          <w:color w:val="000000"/>
          <w:sz w:val="24"/>
          <w:szCs w:val="24"/>
        </w:rPr>
      </w:pPr>
    </w:p>
    <w:p w:rsidR="00CD4CE5" w:rsidRPr="008F1F6E" w:rsidRDefault="00CD4CE5" w:rsidP="00CD4CE5">
      <w:pPr>
        <w:autoSpaceDE w:val="0"/>
        <w:autoSpaceDN w:val="0"/>
        <w:adjustRightInd w:val="0"/>
        <w:spacing w:after="0" w:line="240" w:lineRule="auto"/>
        <w:rPr>
          <w:rFonts w:ascii="Times New Roman" w:hAnsi="Times New Roman" w:cs="Times New Roman"/>
          <w:color w:val="000000"/>
          <w:sz w:val="24"/>
          <w:szCs w:val="24"/>
        </w:rPr>
      </w:pPr>
      <w:r w:rsidRPr="008F1F6E">
        <w:rPr>
          <w:rFonts w:ascii="Times New Roman" w:hAnsi="Times New Roman" w:cs="Times New Roman"/>
          <w:color w:val="000000"/>
          <w:sz w:val="24"/>
          <w:szCs w:val="24"/>
        </w:rPr>
        <w:t>Я ЗГОДЕН зі змістом ІПР.</w:t>
      </w:r>
    </w:p>
    <w:p w:rsidR="00CD4CE5" w:rsidRPr="008F1F6E" w:rsidRDefault="00CD4CE5" w:rsidP="00CD4CE5">
      <w:pPr>
        <w:autoSpaceDE w:val="0"/>
        <w:autoSpaceDN w:val="0"/>
        <w:adjustRightInd w:val="0"/>
        <w:spacing w:after="0" w:line="240" w:lineRule="auto"/>
        <w:rPr>
          <w:rFonts w:ascii="Times New Roman" w:hAnsi="Times New Roman" w:cs="Times New Roman"/>
          <w:color w:val="000000"/>
          <w:sz w:val="24"/>
          <w:szCs w:val="24"/>
        </w:rPr>
      </w:pPr>
      <w:r w:rsidRPr="008F1F6E">
        <w:rPr>
          <w:rFonts w:ascii="Times New Roman" w:hAnsi="Times New Roman" w:cs="Times New Roman"/>
          <w:color w:val="000000"/>
          <w:sz w:val="24"/>
          <w:szCs w:val="24"/>
        </w:rPr>
        <w:t>Я мав змогу брати участь у розробці цієї програми.</w:t>
      </w:r>
    </w:p>
    <w:p w:rsidR="00CD4CE5" w:rsidRPr="008F1F6E" w:rsidRDefault="00CD4CE5" w:rsidP="00CD4CE5">
      <w:pPr>
        <w:autoSpaceDE w:val="0"/>
        <w:autoSpaceDN w:val="0"/>
        <w:adjustRightInd w:val="0"/>
        <w:spacing w:after="0" w:line="240" w:lineRule="auto"/>
        <w:rPr>
          <w:rFonts w:ascii="Times New Roman" w:hAnsi="Times New Roman" w:cs="Times New Roman"/>
          <w:color w:val="000000"/>
          <w:sz w:val="24"/>
          <w:szCs w:val="24"/>
        </w:rPr>
      </w:pPr>
      <w:r w:rsidRPr="008F1F6E">
        <w:rPr>
          <w:rFonts w:ascii="Times New Roman" w:hAnsi="Times New Roman" w:cs="Times New Roman"/>
          <w:color w:val="000000"/>
          <w:sz w:val="24"/>
          <w:szCs w:val="24"/>
        </w:rPr>
        <w:t>Підпис батька (матері) або опікуна ___________________________</w:t>
      </w:r>
    </w:p>
    <w:p w:rsidR="00CD4CE5" w:rsidRPr="008F1F6E" w:rsidRDefault="00CD4CE5" w:rsidP="00CD4CE5">
      <w:pPr>
        <w:autoSpaceDE w:val="0"/>
        <w:autoSpaceDN w:val="0"/>
        <w:adjustRightInd w:val="0"/>
        <w:spacing w:after="0" w:line="240" w:lineRule="auto"/>
        <w:rPr>
          <w:rFonts w:ascii="Times New Roman" w:hAnsi="Times New Roman" w:cs="Times New Roman"/>
          <w:color w:val="000000"/>
          <w:sz w:val="24"/>
          <w:szCs w:val="24"/>
        </w:rPr>
      </w:pPr>
      <w:r w:rsidRPr="008F1F6E">
        <w:rPr>
          <w:rFonts w:ascii="Times New Roman" w:hAnsi="Times New Roman" w:cs="Times New Roman"/>
          <w:color w:val="000000"/>
          <w:sz w:val="24"/>
          <w:szCs w:val="24"/>
        </w:rPr>
        <w:t>Дата 10 вересня 2015 р.</w:t>
      </w:r>
    </w:p>
    <w:p w:rsidR="00CD4CE5" w:rsidRPr="00977DB7" w:rsidRDefault="00CD4CE5" w:rsidP="00CD4CE5">
      <w:pPr>
        <w:spacing w:after="0" w:line="240" w:lineRule="auto"/>
        <w:jc w:val="both"/>
        <w:rPr>
          <w:rFonts w:ascii="Times New Roman" w:hAnsi="Times New Roman" w:cs="Times New Roman"/>
          <w:sz w:val="28"/>
          <w:szCs w:val="28"/>
          <w:lang w:val="ru-RU"/>
        </w:rPr>
      </w:pPr>
      <w:r w:rsidRPr="00977DB7">
        <w:rPr>
          <w:rFonts w:ascii="Times New Roman" w:hAnsi="Times New Roman" w:cs="Times New Roman"/>
          <w:b/>
          <w:bCs/>
          <w:color w:val="333333"/>
          <w:sz w:val="28"/>
          <w:szCs w:val="28"/>
        </w:rPr>
        <w:t>*Заповнюється один раз і за потреби вносяться корективи</w:t>
      </w:r>
    </w:p>
    <w:p w:rsidR="005657F1" w:rsidRDefault="005657F1" w:rsidP="005657F1">
      <w:pPr>
        <w:spacing w:after="0" w:line="240" w:lineRule="auto"/>
        <w:jc w:val="both"/>
        <w:rPr>
          <w:rFonts w:ascii="Times New Roman" w:hAnsi="Times New Roman" w:cs="Times New Roman"/>
          <w:sz w:val="28"/>
          <w:szCs w:val="28"/>
        </w:rPr>
      </w:pPr>
    </w:p>
    <w:p w:rsidR="00977DB7" w:rsidRDefault="005657F1" w:rsidP="006A23A7">
      <w:pPr>
        <w:pStyle w:val="Default"/>
        <w:rPr>
          <w:b/>
          <w:i/>
          <w:color w:val="FF0000"/>
          <w:sz w:val="28"/>
          <w:szCs w:val="28"/>
          <w:u w:val="single"/>
        </w:rPr>
      </w:pPr>
      <w:r w:rsidRPr="00AC085E">
        <w:rPr>
          <w:b/>
          <w:i/>
          <w:color w:val="FF0000"/>
          <w:sz w:val="28"/>
          <w:szCs w:val="28"/>
          <w:u w:val="single"/>
        </w:rPr>
        <w:t>Адаптації/модифікації</w:t>
      </w:r>
    </w:p>
    <w:p w:rsidR="006A23A7" w:rsidRPr="00977DB7" w:rsidRDefault="00977DB7" w:rsidP="00977DB7">
      <w:pPr>
        <w:pStyle w:val="Default"/>
        <w:ind w:firstLine="708"/>
        <w:jc w:val="both"/>
        <w:rPr>
          <w:sz w:val="28"/>
          <w:szCs w:val="28"/>
        </w:rPr>
      </w:pPr>
      <w:r w:rsidRPr="00977DB7">
        <w:rPr>
          <w:color w:val="auto"/>
          <w:sz w:val="28"/>
          <w:szCs w:val="28"/>
        </w:rPr>
        <w:t xml:space="preserve">В ІПР окреслюються </w:t>
      </w:r>
      <w:r w:rsidRPr="00977DB7">
        <w:rPr>
          <w:bCs/>
          <w:sz w:val="28"/>
          <w:szCs w:val="28"/>
        </w:rPr>
        <w:t xml:space="preserve">адаптація </w:t>
      </w:r>
      <w:r w:rsidR="006A23A7" w:rsidRPr="00977DB7">
        <w:rPr>
          <w:bCs/>
          <w:sz w:val="28"/>
          <w:szCs w:val="28"/>
        </w:rPr>
        <w:t>та модифікація навчально-виховного процесу.</w:t>
      </w:r>
      <w:r w:rsidR="006A23A7" w:rsidRPr="00977DB7">
        <w:rPr>
          <w:b/>
          <w:bCs/>
          <w:sz w:val="28"/>
          <w:szCs w:val="28"/>
        </w:rPr>
        <w:t xml:space="preserve"> </w:t>
      </w:r>
    </w:p>
    <w:p w:rsidR="00977DB7" w:rsidRDefault="006A23A7" w:rsidP="00977DB7">
      <w:pPr>
        <w:pStyle w:val="Default"/>
        <w:ind w:firstLine="708"/>
        <w:jc w:val="both"/>
        <w:rPr>
          <w:sz w:val="28"/>
          <w:szCs w:val="28"/>
        </w:rPr>
      </w:pPr>
      <w:r w:rsidRPr="00977DB7">
        <w:rPr>
          <w:sz w:val="28"/>
          <w:szCs w:val="28"/>
        </w:rPr>
        <w:t xml:space="preserve">Щоб досягти успіху та задовільнити різноманітні потреби </w:t>
      </w:r>
      <w:r w:rsidR="00977DB7" w:rsidRPr="00977DB7">
        <w:rPr>
          <w:sz w:val="28"/>
          <w:szCs w:val="28"/>
        </w:rPr>
        <w:t xml:space="preserve">цих </w:t>
      </w:r>
      <w:r w:rsidRPr="00977DB7">
        <w:rPr>
          <w:sz w:val="28"/>
          <w:szCs w:val="28"/>
        </w:rPr>
        <w:t>дітей, педагогам необхідно змінювати методи навчання, навчальне середовище, матеріали тощо. Ці зміни або</w:t>
      </w:r>
      <w:r w:rsidR="00977DB7" w:rsidRPr="00977DB7">
        <w:rPr>
          <w:sz w:val="28"/>
          <w:szCs w:val="28"/>
        </w:rPr>
        <w:t xml:space="preserve"> пристосування до потреб дитини </w:t>
      </w:r>
      <w:r w:rsidRPr="00977DB7">
        <w:rPr>
          <w:sz w:val="28"/>
          <w:szCs w:val="28"/>
        </w:rPr>
        <w:t>відбуваються ч</w:t>
      </w:r>
      <w:r w:rsidR="00977DB7">
        <w:rPr>
          <w:sz w:val="28"/>
          <w:szCs w:val="28"/>
        </w:rPr>
        <w:t>ерез адаптації або модифікації.</w:t>
      </w:r>
    </w:p>
    <w:p w:rsidR="006A23A7" w:rsidRPr="00977DB7" w:rsidRDefault="006A23A7" w:rsidP="00977DB7">
      <w:pPr>
        <w:pStyle w:val="Default"/>
        <w:ind w:firstLine="708"/>
        <w:jc w:val="both"/>
        <w:rPr>
          <w:sz w:val="28"/>
          <w:szCs w:val="28"/>
        </w:rPr>
      </w:pPr>
      <w:r w:rsidRPr="00977DB7">
        <w:rPr>
          <w:sz w:val="28"/>
          <w:szCs w:val="28"/>
        </w:rPr>
        <w:t></w:t>
      </w:r>
      <w:r w:rsidRPr="00977DB7">
        <w:rPr>
          <w:b/>
          <w:bCs/>
          <w:i/>
          <w:iCs/>
          <w:sz w:val="28"/>
          <w:szCs w:val="28"/>
        </w:rPr>
        <w:t>Адаптація</w:t>
      </w:r>
      <w:r w:rsidR="00977DB7">
        <w:rPr>
          <w:b/>
          <w:bCs/>
          <w:i/>
          <w:iCs/>
          <w:sz w:val="28"/>
          <w:szCs w:val="28"/>
        </w:rPr>
        <w:t xml:space="preserve"> (пристосування)</w:t>
      </w:r>
      <w:r w:rsidRPr="00977DB7">
        <w:rPr>
          <w:b/>
          <w:bCs/>
          <w:i/>
          <w:iCs/>
          <w:sz w:val="28"/>
          <w:szCs w:val="28"/>
        </w:rPr>
        <w:t xml:space="preserve"> </w:t>
      </w:r>
      <w:r w:rsidRPr="00977DB7">
        <w:rPr>
          <w:sz w:val="28"/>
          <w:szCs w:val="28"/>
        </w:rPr>
        <w:t xml:space="preserve">– змінює характер навчання, не змінюючи зміст або понятійну сутність навчального завдання. Наприклад, під час проведення педагогічних занять дитину, яка має проблеми зору педагог садить ближче до себе; або дитина із синдромом Дауна, яка потребує тактильного, тілесного контакту садиться біля педагога; </w:t>
      </w:r>
    </w:p>
    <w:p w:rsidR="006A23A7" w:rsidRPr="00977DB7" w:rsidRDefault="006A23A7" w:rsidP="00977DB7">
      <w:pPr>
        <w:pStyle w:val="Default"/>
        <w:spacing w:after="9"/>
        <w:ind w:firstLine="708"/>
        <w:jc w:val="both"/>
        <w:rPr>
          <w:sz w:val="28"/>
          <w:szCs w:val="28"/>
        </w:rPr>
      </w:pPr>
      <w:r w:rsidRPr="00977DB7">
        <w:rPr>
          <w:b/>
          <w:bCs/>
          <w:i/>
          <w:iCs/>
          <w:sz w:val="28"/>
          <w:szCs w:val="28"/>
        </w:rPr>
        <w:t xml:space="preserve">Модифікації навчання </w:t>
      </w:r>
      <w:r w:rsidRPr="00977DB7">
        <w:rPr>
          <w:b/>
          <w:bCs/>
          <w:sz w:val="28"/>
          <w:szCs w:val="28"/>
        </w:rPr>
        <w:t xml:space="preserve">– </w:t>
      </w:r>
      <w:r w:rsidRPr="00977DB7">
        <w:rPr>
          <w:sz w:val="28"/>
          <w:szCs w:val="28"/>
        </w:rPr>
        <w:t>модифікації змінюють характер навчання, змінюючи зміст або понятійне складність навчального завдання. Наприклад, на занятті з математи</w:t>
      </w:r>
      <w:r w:rsidR="00977DB7">
        <w:rPr>
          <w:sz w:val="28"/>
          <w:szCs w:val="28"/>
        </w:rPr>
        <w:t>ки учитель</w:t>
      </w:r>
      <w:r w:rsidRPr="00977DB7">
        <w:rPr>
          <w:sz w:val="28"/>
          <w:szCs w:val="28"/>
        </w:rPr>
        <w:t xml:space="preserve"> для всіх дітей готує аркуші паперу з трьома завданнями, а для дитини з синдромом Дауна – лише одне. </w:t>
      </w:r>
    </w:p>
    <w:p w:rsidR="006A23A7" w:rsidRPr="00977DB7" w:rsidRDefault="00977DB7" w:rsidP="00977DB7">
      <w:pPr>
        <w:pStyle w:val="Default"/>
        <w:jc w:val="both"/>
        <w:rPr>
          <w:sz w:val="28"/>
          <w:szCs w:val="28"/>
        </w:rPr>
      </w:pPr>
      <w:r>
        <w:rPr>
          <w:sz w:val="28"/>
          <w:szCs w:val="28"/>
        </w:rPr>
        <w:tab/>
        <w:t xml:space="preserve"> </w:t>
      </w:r>
      <w:r w:rsidR="006A23A7" w:rsidRPr="00977DB7">
        <w:rPr>
          <w:b/>
          <w:bCs/>
          <w:i/>
          <w:iCs/>
          <w:sz w:val="28"/>
          <w:szCs w:val="28"/>
        </w:rPr>
        <w:t xml:space="preserve">Види адаптації </w:t>
      </w:r>
    </w:p>
    <w:p w:rsidR="006A23A7" w:rsidRPr="00977DB7" w:rsidRDefault="006A23A7" w:rsidP="00977DB7">
      <w:pPr>
        <w:pStyle w:val="Default"/>
        <w:ind w:firstLine="708"/>
        <w:rPr>
          <w:sz w:val="28"/>
          <w:szCs w:val="28"/>
        </w:rPr>
      </w:pPr>
      <w:r w:rsidRPr="00977DB7">
        <w:rPr>
          <w:sz w:val="28"/>
          <w:szCs w:val="28"/>
        </w:rPr>
        <w:t xml:space="preserve">Під час вибору того чи іншого виду адаптації слід бути обачним, не використовувати адаптацію, якщо вона не потрібна. Вибір виду адаптації має бути лише тоді, коли це необхідно для успішного застосування методу навчання. </w:t>
      </w:r>
    </w:p>
    <w:p w:rsidR="006A23A7" w:rsidRPr="00977DB7" w:rsidRDefault="006A23A7" w:rsidP="00977DB7">
      <w:pPr>
        <w:pStyle w:val="Default"/>
        <w:ind w:firstLine="708"/>
        <w:rPr>
          <w:sz w:val="28"/>
          <w:szCs w:val="28"/>
        </w:rPr>
      </w:pPr>
      <w:r w:rsidRPr="00977DB7">
        <w:rPr>
          <w:b/>
          <w:bCs/>
          <w:i/>
          <w:iCs/>
          <w:sz w:val="28"/>
          <w:szCs w:val="28"/>
        </w:rPr>
        <w:t xml:space="preserve">Сфери адаптації: </w:t>
      </w:r>
    </w:p>
    <w:p w:rsidR="006A23A7" w:rsidRPr="00D332B5" w:rsidRDefault="006A23A7" w:rsidP="006A23A7">
      <w:pPr>
        <w:pStyle w:val="Default"/>
        <w:spacing w:after="47"/>
        <w:rPr>
          <w:sz w:val="28"/>
          <w:szCs w:val="28"/>
        </w:rPr>
      </w:pPr>
      <w:r w:rsidRPr="00D332B5">
        <w:rPr>
          <w:i/>
          <w:sz w:val="28"/>
          <w:szCs w:val="28"/>
        </w:rPr>
        <w:t>Фізичне середовище</w:t>
      </w:r>
      <w:r w:rsidRPr="00D332B5">
        <w:rPr>
          <w:sz w:val="28"/>
          <w:szCs w:val="28"/>
        </w:rPr>
        <w:t xml:space="preserve"> – адаптація змінює середовище (пандус, пристосування туалету, зміна освітлення, розташування меблів тощо); </w:t>
      </w:r>
    </w:p>
    <w:p w:rsidR="006A23A7" w:rsidRPr="00D332B5" w:rsidRDefault="006A23A7" w:rsidP="006A23A7">
      <w:pPr>
        <w:pStyle w:val="Default"/>
        <w:spacing w:after="47"/>
        <w:rPr>
          <w:sz w:val="28"/>
          <w:szCs w:val="28"/>
        </w:rPr>
      </w:pPr>
      <w:r w:rsidRPr="00D332B5">
        <w:rPr>
          <w:i/>
          <w:sz w:val="28"/>
          <w:szCs w:val="28"/>
        </w:rPr>
        <w:t>Навчання</w:t>
      </w:r>
      <w:r w:rsidRPr="00D332B5">
        <w:rPr>
          <w:sz w:val="28"/>
          <w:szCs w:val="28"/>
        </w:rPr>
        <w:t xml:space="preserve"> – адаптація змінює процес навчання (спосіб повідомлення матеріалу, спосіб організації дітей); </w:t>
      </w:r>
    </w:p>
    <w:p w:rsidR="006A23A7" w:rsidRPr="00D332B5" w:rsidRDefault="006A23A7" w:rsidP="006A23A7">
      <w:pPr>
        <w:pStyle w:val="Default"/>
        <w:spacing w:after="47"/>
        <w:rPr>
          <w:sz w:val="28"/>
          <w:szCs w:val="28"/>
        </w:rPr>
      </w:pPr>
      <w:r w:rsidRPr="00D332B5">
        <w:rPr>
          <w:sz w:val="28"/>
          <w:szCs w:val="28"/>
        </w:rPr>
        <w:t xml:space="preserve">Адаптація навчального плану – модифікація навчального плану або цілей і завдань; видозміна завдань тощо; </w:t>
      </w:r>
    </w:p>
    <w:p w:rsidR="006A23A7" w:rsidRPr="00D332B5" w:rsidRDefault="006A23A7" w:rsidP="006A23A7">
      <w:pPr>
        <w:pStyle w:val="Default"/>
        <w:spacing w:after="47"/>
        <w:rPr>
          <w:sz w:val="28"/>
          <w:szCs w:val="28"/>
        </w:rPr>
      </w:pPr>
      <w:r w:rsidRPr="00D332B5">
        <w:rPr>
          <w:i/>
          <w:sz w:val="28"/>
          <w:szCs w:val="28"/>
        </w:rPr>
        <w:lastRenderedPageBreak/>
        <w:t>Вказівки</w:t>
      </w:r>
      <w:r w:rsidRPr="00D332B5">
        <w:rPr>
          <w:sz w:val="28"/>
          <w:szCs w:val="28"/>
        </w:rPr>
        <w:t xml:space="preserve"> – адаптація змінює методи та щоденні заняття, які використовує педагог; </w:t>
      </w:r>
    </w:p>
    <w:p w:rsidR="006A23A7" w:rsidRPr="00D332B5" w:rsidRDefault="006A23A7" w:rsidP="006A23A7">
      <w:pPr>
        <w:pStyle w:val="Default"/>
        <w:rPr>
          <w:sz w:val="28"/>
          <w:szCs w:val="28"/>
        </w:rPr>
      </w:pPr>
      <w:r w:rsidRPr="00D332B5">
        <w:rPr>
          <w:i/>
          <w:sz w:val="28"/>
          <w:szCs w:val="28"/>
        </w:rPr>
        <w:t>Матеріали</w:t>
      </w:r>
      <w:r w:rsidRPr="00D332B5">
        <w:rPr>
          <w:sz w:val="28"/>
          <w:szCs w:val="28"/>
        </w:rPr>
        <w:t xml:space="preserve"> – адаптація полягає у пристосуванні навчальних інструментів та матеріалів до індивідуальних потреб дитини (об’ємні пензлі, олівці, аркуші із завданнями, роздатковий матеріал); </w:t>
      </w:r>
    </w:p>
    <w:p w:rsidR="006A23A7" w:rsidRDefault="006A23A7" w:rsidP="006A23A7">
      <w:pPr>
        <w:pStyle w:val="Default"/>
        <w:rPr>
          <w:sz w:val="23"/>
          <w:szCs w:val="23"/>
        </w:rPr>
      </w:pPr>
    </w:p>
    <w:p w:rsidR="006A23A7" w:rsidRPr="004C117B" w:rsidRDefault="006A23A7" w:rsidP="004C117B">
      <w:pPr>
        <w:pStyle w:val="Default"/>
        <w:ind w:firstLine="708"/>
        <w:rPr>
          <w:sz w:val="28"/>
          <w:szCs w:val="28"/>
        </w:rPr>
      </w:pPr>
      <w:r w:rsidRPr="004C117B">
        <w:rPr>
          <w:sz w:val="28"/>
          <w:szCs w:val="28"/>
        </w:rPr>
        <w:t xml:space="preserve">Вибір видів адаптації та модифікації здійснюється з урахуванням конкретних потреб дитини, а саме: </w:t>
      </w:r>
    </w:p>
    <w:p w:rsidR="006A23A7" w:rsidRPr="004C117B" w:rsidRDefault="006A23A7" w:rsidP="004615F0">
      <w:pPr>
        <w:pStyle w:val="Default"/>
        <w:spacing w:after="9"/>
        <w:ind w:firstLine="708"/>
        <w:rPr>
          <w:sz w:val="28"/>
          <w:szCs w:val="28"/>
        </w:rPr>
      </w:pPr>
      <w:r w:rsidRPr="004C117B">
        <w:rPr>
          <w:b/>
          <w:bCs/>
          <w:i/>
          <w:iCs/>
          <w:sz w:val="28"/>
          <w:szCs w:val="28"/>
        </w:rPr>
        <w:t xml:space="preserve">Поведінка: </w:t>
      </w:r>
      <w:r w:rsidRPr="004C117B">
        <w:rPr>
          <w:sz w:val="28"/>
          <w:szCs w:val="28"/>
        </w:rPr>
        <w:t xml:space="preserve">адаптація спрямована на вирішення проблем, які пов’язані з виконанням правил та вимог до поведінки. Наприклад, дитина з дефіцитом уваги може потребувати частих перерв. Або дитина з аутизмом при переході від одного виду діяльності до іншого потребує візуальних підказок (наприклад, це можуть бути піктограми, які допоможуть дитині зорганізувати свою діяльність); </w:t>
      </w:r>
    </w:p>
    <w:p w:rsidR="006A23A7" w:rsidRPr="004C117B" w:rsidRDefault="006A23A7" w:rsidP="004615F0">
      <w:pPr>
        <w:pStyle w:val="Default"/>
        <w:spacing w:after="9"/>
        <w:ind w:firstLine="708"/>
        <w:rPr>
          <w:sz w:val="28"/>
          <w:szCs w:val="28"/>
        </w:rPr>
      </w:pPr>
      <w:r w:rsidRPr="004C117B">
        <w:rPr>
          <w:b/>
          <w:bCs/>
          <w:i/>
          <w:iCs/>
          <w:sz w:val="28"/>
          <w:szCs w:val="28"/>
        </w:rPr>
        <w:t xml:space="preserve">Організаційні навики </w:t>
      </w:r>
      <w:r w:rsidRPr="004C117B">
        <w:rPr>
          <w:sz w:val="28"/>
          <w:szCs w:val="28"/>
        </w:rPr>
        <w:t xml:space="preserve">– адаптація допомагає дітям зосередити увагу на завданні, що виконується. Наприклад, при виконанні завдань на роздаткових аркушах, дитині яка має проблеми із сприйняттям цілісного образу предметів, доцільно розділити сторінку на розділи; </w:t>
      </w:r>
    </w:p>
    <w:p w:rsidR="006A23A7" w:rsidRPr="004C117B" w:rsidRDefault="006A23A7" w:rsidP="00FB251B">
      <w:pPr>
        <w:pStyle w:val="Default"/>
        <w:ind w:firstLine="708"/>
        <w:rPr>
          <w:sz w:val="28"/>
          <w:szCs w:val="28"/>
        </w:rPr>
      </w:pPr>
      <w:r w:rsidRPr="004C117B">
        <w:rPr>
          <w:b/>
          <w:bCs/>
          <w:i/>
          <w:iCs/>
          <w:sz w:val="28"/>
          <w:szCs w:val="28"/>
        </w:rPr>
        <w:t xml:space="preserve">Сенсорні потреби – </w:t>
      </w:r>
      <w:r w:rsidRPr="004C117B">
        <w:rPr>
          <w:sz w:val="28"/>
          <w:szCs w:val="28"/>
        </w:rPr>
        <w:t>адаптація шляхом надання дитині допоміжних засобів (слуховий апарат, окуляри тощо). Наприклад, дитині з порушенням слуху відв</w:t>
      </w:r>
      <w:r w:rsidR="00F0791E">
        <w:rPr>
          <w:sz w:val="28"/>
          <w:szCs w:val="28"/>
        </w:rPr>
        <w:t xml:space="preserve">одять місце ближче до вчителя. </w:t>
      </w:r>
    </w:p>
    <w:p w:rsidR="006A23A7" w:rsidRPr="004C117B" w:rsidRDefault="006A23A7" w:rsidP="004C117B">
      <w:pPr>
        <w:pStyle w:val="Default"/>
        <w:ind w:firstLine="708"/>
        <w:rPr>
          <w:sz w:val="28"/>
          <w:szCs w:val="28"/>
        </w:rPr>
      </w:pPr>
      <w:r w:rsidRPr="004C117B">
        <w:rPr>
          <w:sz w:val="28"/>
          <w:szCs w:val="28"/>
        </w:rPr>
        <w:t xml:space="preserve">У деяких випадках певні види адаптації задовольняють загальні потреби дітей з порушенням розвитку. Так, наприклад, під час навчання дитини з синдромом Дауна, необхідно розташовувати демонстраційний матеріал безпосередньо перед дитиною і в збільшеному масштабі. </w:t>
      </w:r>
    </w:p>
    <w:p w:rsidR="006A23A7" w:rsidRPr="004C117B" w:rsidRDefault="006A23A7" w:rsidP="004C117B">
      <w:pPr>
        <w:pStyle w:val="Default"/>
        <w:ind w:firstLine="708"/>
        <w:rPr>
          <w:sz w:val="28"/>
          <w:szCs w:val="28"/>
        </w:rPr>
      </w:pPr>
      <w:r w:rsidRPr="004C117B">
        <w:rPr>
          <w:sz w:val="28"/>
          <w:szCs w:val="28"/>
        </w:rPr>
        <w:t xml:space="preserve">Педагогу необхідно докласти зусиль аби залучити батьків дитини до пошуку ідей стосовно адаптації. Сім’ї дітей з особливостями розвитку часто мають значний досвід здійснення адаптації у себе вдома. Тому слід розпитати їх про всі види адаптацій, які вони використовують вдома. </w:t>
      </w:r>
    </w:p>
    <w:p w:rsidR="005C3FAE" w:rsidRDefault="006A23A7" w:rsidP="004C117B">
      <w:pPr>
        <w:pStyle w:val="Default"/>
        <w:ind w:firstLine="708"/>
        <w:rPr>
          <w:sz w:val="28"/>
          <w:szCs w:val="28"/>
        </w:rPr>
      </w:pPr>
      <w:r w:rsidRPr="004C117B">
        <w:rPr>
          <w:sz w:val="28"/>
          <w:szCs w:val="28"/>
        </w:rPr>
        <w:t xml:space="preserve">При застосуванні різних видів адаптації зміст навчання залишається незмінним, а при застосуванні </w:t>
      </w:r>
      <w:r w:rsidR="004C117B" w:rsidRPr="004C117B">
        <w:rPr>
          <w:sz w:val="28"/>
          <w:szCs w:val="28"/>
        </w:rPr>
        <w:t xml:space="preserve">модифікацій </w:t>
      </w:r>
      <w:r w:rsidRPr="004C117B">
        <w:rPr>
          <w:sz w:val="28"/>
          <w:szCs w:val="28"/>
        </w:rPr>
        <w:t xml:space="preserve">він змінюється. В окремих випадках використання модифікацій може виявитися необхідним для того, щоб надати конкретній дитині брати участь у групових заняттях. </w:t>
      </w:r>
    </w:p>
    <w:p w:rsidR="006A23A7" w:rsidRPr="00D332B5" w:rsidRDefault="006A23A7" w:rsidP="004C117B">
      <w:pPr>
        <w:pStyle w:val="Default"/>
        <w:ind w:firstLine="708"/>
        <w:rPr>
          <w:sz w:val="28"/>
          <w:szCs w:val="28"/>
          <w:u w:val="single"/>
        </w:rPr>
      </w:pPr>
      <w:r w:rsidRPr="00D332B5">
        <w:rPr>
          <w:sz w:val="28"/>
          <w:szCs w:val="28"/>
          <w:u w:val="single"/>
        </w:rPr>
        <w:t xml:space="preserve">Модифікації можуть бути виконані шляхом: </w:t>
      </w:r>
    </w:p>
    <w:p w:rsidR="00E90136" w:rsidRDefault="00E90136" w:rsidP="006A23A7">
      <w:pPr>
        <w:pStyle w:val="Default"/>
        <w:rPr>
          <w:sz w:val="28"/>
          <w:szCs w:val="28"/>
        </w:rPr>
      </w:pPr>
      <w:r>
        <w:rPr>
          <w:sz w:val="28"/>
          <w:szCs w:val="28"/>
        </w:rPr>
        <w:t>Наприклад:</w:t>
      </w:r>
    </w:p>
    <w:p w:rsidR="006A23A7" w:rsidRPr="004C117B" w:rsidRDefault="006A23A7" w:rsidP="00E90136">
      <w:pPr>
        <w:pStyle w:val="Default"/>
        <w:numPr>
          <w:ilvl w:val="0"/>
          <w:numId w:val="22"/>
        </w:numPr>
        <w:rPr>
          <w:sz w:val="28"/>
          <w:szCs w:val="28"/>
        </w:rPr>
      </w:pPr>
      <w:r w:rsidRPr="004C117B">
        <w:rPr>
          <w:sz w:val="28"/>
          <w:szCs w:val="28"/>
        </w:rPr>
        <w:t>дитини з дефіцитом уваги</w:t>
      </w:r>
      <w:r w:rsidR="00E90136">
        <w:rPr>
          <w:sz w:val="28"/>
          <w:szCs w:val="28"/>
        </w:rPr>
        <w:t xml:space="preserve"> або повільним темпом роботи</w:t>
      </w:r>
      <w:r w:rsidRPr="004C117B">
        <w:rPr>
          <w:sz w:val="28"/>
          <w:szCs w:val="28"/>
        </w:rPr>
        <w:t xml:space="preserve"> може виконати лише два завдання, тоді</w:t>
      </w:r>
      <w:r w:rsidR="004C117B">
        <w:rPr>
          <w:sz w:val="28"/>
          <w:szCs w:val="28"/>
        </w:rPr>
        <w:t xml:space="preserve"> як група дітей виконує п’ять. </w:t>
      </w:r>
    </w:p>
    <w:p w:rsidR="00FA7B53" w:rsidRPr="00AC085E" w:rsidRDefault="00FA7B53" w:rsidP="00E90136">
      <w:pPr>
        <w:pStyle w:val="Default"/>
        <w:numPr>
          <w:ilvl w:val="0"/>
          <w:numId w:val="22"/>
        </w:numPr>
        <w:spacing w:after="9"/>
        <w:rPr>
          <w:sz w:val="28"/>
          <w:szCs w:val="28"/>
        </w:rPr>
      </w:pPr>
      <w:r w:rsidRPr="00AC085E">
        <w:rPr>
          <w:sz w:val="28"/>
          <w:szCs w:val="28"/>
        </w:rPr>
        <w:t>скорочення завдання, спрямоване на засвоєння ключових понять</w:t>
      </w:r>
      <w:r w:rsidR="00E90136">
        <w:rPr>
          <w:sz w:val="28"/>
          <w:szCs w:val="28"/>
        </w:rPr>
        <w:t xml:space="preserve">. </w:t>
      </w:r>
      <w:r w:rsidR="00E90136" w:rsidRPr="004C117B">
        <w:rPr>
          <w:sz w:val="28"/>
          <w:szCs w:val="28"/>
        </w:rPr>
        <w:t xml:space="preserve">Наприклад, на занятті з мовленнєвої діяльності дитині з РСА достатньо лише назвати певний малюнок, тоді як інші діти групи повинні його описати. </w:t>
      </w:r>
      <w:r w:rsidR="00E90136">
        <w:rPr>
          <w:sz w:val="28"/>
          <w:szCs w:val="28"/>
          <w:lang w:val="en-US"/>
        </w:rPr>
        <w:t>(</w:t>
      </w:r>
      <w:r w:rsidR="00E90136">
        <w:rPr>
          <w:sz w:val="28"/>
          <w:szCs w:val="28"/>
        </w:rPr>
        <w:t>Хрисчтофор Колумб)</w:t>
      </w:r>
      <w:r w:rsidRPr="00AC085E">
        <w:rPr>
          <w:sz w:val="28"/>
          <w:szCs w:val="28"/>
        </w:rPr>
        <w:t>;</w:t>
      </w:r>
    </w:p>
    <w:p w:rsidR="00FA7B53" w:rsidRPr="00AC085E" w:rsidRDefault="00FA7B53" w:rsidP="00FA7B53">
      <w:pPr>
        <w:pStyle w:val="10"/>
        <w:numPr>
          <w:ilvl w:val="0"/>
          <w:numId w:val="15"/>
        </w:numPr>
        <w:spacing w:before="0" w:after="0"/>
        <w:ind w:left="720"/>
        <w:jc w:val="both"/>
        <w:rPr>
          <w:sz w:val="28"/>
          <w:szCs w:val="28"/>
        </w:rPr>
      </w:pPr>
      <w:r w:rsidRPr="00AC085E">
        <w:rPr>
          <w:sz w:val="28"/>
          <w:szCs w:val="28"/>
        </w:rPr>
        <w:t>с</w:t>
      </w:r>
      <w:r w:rsidRPr="00AC085E">
        <w:rPr>
          <w:sz w:val="28"/>
          <w:szCs w:val="28"/>
          <w:lang w:val="uk-UA"/>
        </w:rPr>
        <w:t>корочені тести, спрямовані на опрацювання правопису найбільш функціональних слі</w:t>
      </w:r>
      <w:proofErr w:type="gramStart"/>
      <w:r w:rsidRPr="00AC085E">
        <w:rPr>
          <w:sz w:val="28"/>
          <w:szCs w:val="28"/>
          <w:lang w:val="uk-UA"/>
        </w:rPr>
        <w:t>в</w:t>
      </w:r>
      <w:proofErr w:type="gramEnd"/>
      <w:r w:rsidRPr="00AC085E">
        <w:rPr>
          <w:sz w:val="28"/>
          <w:szCs w:val="28"/>
          <w:lang w:val="uk-UA"/>
        </w:rPr>
        <w:t>;</w:t>
      </w:r>
    </w:p>
    <w:p w:rsidR="00FA7B53" w:rsidRPr="00AC085E" w:rsidRDefault="00FA7B53" w:rsidP="00FA7B53">
      <w:pPr>
        <w:pStyle w:val="10"/>
        <w:numPr>
          <w:ilvl w:val="0"/>
          <w:numId w:val="15"/>
        </w:numPr>
        <w:spacing w:before="0" w:after="0"/>
        <w:ind w:left="720"/>
        <w:jc w:val="both"/>
        <w:rPr>
          <w:sz w:val="28"/>
          <w:szCs w:val="28"/>
        </w:rPr>
      </w:pPr>
      <w:proofErr w:type="spellStart"/>
      <w:r w:rsidRPr="00AC085E">
        <w:rPr>
          <w:sz w:val="28"/>
          <w:szCs w:val="28"/>
        </w:rPr>
        <w:t>альтернативн</w:t>
      </w:r>
      <w:proofErr w:type="spellEnd"/>
      <w:r w:rsidRPr="00AC085E">
        <w:rPr>
          <w:sz w:val="28"/>
          <w:szCs w:val="28"/>
          <w:lang w:val="uk-UA"/>
        </w:rPr>
        <w:t>і</w:t>
      </w:r>
      <w:r w:rsidRPr="00AC085E">
        <w:rPr>
          <w:sz w:val="28"/>
          <w:szCs w:val="28"/>
        </w:rPr>
        <w:t xml:space="preserve"> зам</w:t>
      </w:r>
      <w:proofErr w:type="spellStart"/>
      <w:r w:rsidRPr="00AC085E">
        <w:rPr>
          <w:sz w:val="28"/>
          <w:szCs w:val="28"/>
          <w:lang w:val="uk-UA"/>
        </w:rPr>
        <w:t>іни</w:t>
      </w:r>
      <w:proofErr w:type="spellEnd"/>
      <w:r w:rsidRPr="00AC085E">
        <w:rPr>
          <w:sz w:val="28"/>
          <w:szCs w:val="28"/>
        </w:rPr>
        <w:t xml:space="preserve"> </w:t>
      </w:r>
      <w:proofErr w:type="spellStart"/>
      <w:r w:rsidRPr="00AC085E">
        <w:rPr>
          <w:sz w:val="28"/>
          <w:szCs w:val="28"/>
        </w:rPr>
        <w:t>письм</w:t>
      </w:r>
      <w:r w:rsidRPr="00AC085E">
        <w:rPr>
          <w:sz w:val="28"/>
          <w:szCs w:val="28"/>
          <w:lang w:val="uk-UA"/>
        </w:rPr>
        <w:t>ови</w:t>
      </w:r>
      <w:r w:rsidRPr="00AC085E">
        <w:rPr>
          <w:sz w:val="28"/>
          <w:szCs w:val="28"/>
        </w:rPr>
        <w:t>х</w:t>
      </w:r>
      <w:proofErr w:type="spellEnd"/>
      <w:r w:rsidRPr="00AC085E">
        <w:rPr>
          <w:sz w:val="28"/>
          <w:szCs w:val="28"/>
        </w:rPr>
        <w:t xml:space="preserve"> за</w:t>
      </w:r>
      <w:r w:rsidRPr="00AC085E">
        <w:rPr>
          <w:sz w:val="28"/>
          <w:szCs w:val="28"/>
          <w:lang w:val="uk-UA"/>
        </w:rPr>
        <w:t>в</w:t>
      </w:r>
      <w:r w:rsidRPr="00AC085E">
        <w:rPr>
          <w:sz w:val="28"/>
          <w:szCs w:val="28"/>
        </w:rPr>
        <w:t>дан</w:t>
      </w:r>
      <w:r w:rsidRPr="00AC085E">
        <w:rPr>
          <w:sz w:val="28"/>
          <w:szCs w:val="28"/>
          <w:lang w:val="uk-UA"/>
        </w:rPr>
        <w:t>ь</w:t>
      </w:r>
      <w:r w:rsidRPr="00AC085E">
        <w:rPr>
          <w:sz w:val="28"/>
          <w:szCs w:val="28"/>
        </w:rPr>
        <w:t xml:space="preserve"> (л</w:t>
      </w:r>
      <w:r w:rsidRPr="00AC085E">
        <w:rPr>
          <w:sz w:val="28"/>
          <w:szCs w:val="28"/>
          <w:lang w:val="uk-UA"/>
        </w:rPr>
        <w:t>і</w:t>
      </w:r>
      <w:proofErr w:type="spellStart"/>
      <w:r w:rsidRPr="00AC085E">
        <w:rPr>
          <w:sz w:val="28"/>
          <w:szCs w:val="28"/>
        </w:rPr>
        <w:t>п</w:t>
      </w:r>
      <w:r w:rsidRPr="00AC085E">
        <w:rPr>
          <w:sz w:val="28"/>
          <w:szCs w:val="28"/>
          <w:lang w:val="uk-UA"/>
        </w:rPr>
        <w:t>лення</w:t>
      </w:r>
      <w:proofErr w:type="spellEnd"/>
      <w:r w:rsidRPr="00AC085E">
        <w:rPr>
          <w:sz w:val="28"/>
          <w:szCs w:val="28"/>
        </w:rPr>
        <w:t xml:space="preserve">, </w:t>
      </w:r>
      <w:r w:rsidRPr="00AC085E">
        <w:rPr>
          <w:sz w:val="28"/>
          <w:szCs w:val="28"/>
          <w:lang w:val="uk-UA"/>
        </w:rPr>
        <w:t>малювання, списування, трафарети тощо);</w:t>
      </w:r>
    </w:p>
    <w:p w:rsidR="00FA7B53" w:rsidRPr="00587702" w:rsidRDefault="00FA7B53" w:rsidP="00587702">
      <w:pPr>
        <w:pStyle w:val="10"/>
        <w:numPr>
          <w:ilvl w:val="0"/>
          <w:numId w:val="15"/>
        </w:numPr>
        <w:spacing w:before="0" w:after="0"/>
        <w:ind w:left="720"/>
        <w:jc w:val="both"/>
        <w:rPr>
          <w:sz w:val="28"/>
          <w:szCs w:val="28"/>
        </w:rPr>
      </w:pPr>
      <w:r w:rsidRPr="00587702">
        <w:rPr>
          <w:sz w:val="28"/>
          <w:szCs w:val="28"/>
        </w:rPr>
        <w:t>акцент</w:t>
      </w:r>
      <w:r w:rsidRPr="00587702">
        <w:rPr>
          <w:sz w:val="28"/>
          <w:szCs w:val="28"/>
          <w:lang w:val="uk-UA"/>
        </w:rPr>
        <w:t>у</w:t>
      </w:r>
      <w:proofErr w:type="spellStart"/>
      <w:r w:rsidRPr="00587702">
        <w:rPr>
          <w:sz w:val="28"/>
          <w:szCs w:val="28"/>
        </w:rPr>
        <w:t>ван</w:t>
      </w:r>
      <w:r w:rsidRPr="00587702">
        <w:rPr>
          <w:sz w:val="28"/>
          <w:szCs w:val="28"/>
          <w:lang w:val="uk-UA"/>
        </w:rPr>
        <w:t>ня</w:t>
      </w:r>
      <w:proofErr w:type="spellEnd"/>
      <w:r w:rsidRPr="00587702">
        <w:rPr>
          <w:sz w:val="28"/>
          <w:szCs w:val="28"/>
          <w:lang w:val="uk-UA"/>
        </w:rPr>
        <w:t xml:space="preserve"> уваги</w:t>
      </w:r>
      <w:r w:rsidRPr="00587702">
        <w:rPr>
          <w:sz w:val="28"/>
          <w:szCs w:val="28"/>
        </w:rPr>
        <w:t xml:space="preserve"> на за</w:t>
      </w:r>
      <w:r w:rsidRPr="00587702">
        <w:rPr>
          <w:sz w:val="28"/>
          <w:szCs w:val="28"/>
          <w:lang w:val="uk-UA"/>
        </w:rPr>
        <w:t>в</w:t>
      </w:r>
      <w:r w:rsidRPr="00587702">
        <w:rPr>
          <w:sz w:val="28"/>
          <w:szCs w:val="28"/>
        </w:rPr>
        <w:t>дан</w:t>
      </w:r>
      <w:r w:rsidRPr="00587702">
        <w:rPr>
          <w:sz w:val="28"/>
          <w:szCs w:val="28"/>
          <w:lang w:val="uk-UA"/>
        </w:rPr>
        <w:t>ні</w:t>
      </w:r>
      <w:r w:rsidRPr="00587702">
        <w:rPr>
          <w:sz w:val="28"/>
          <w:szCs w:val="28"/>
        </w:rPr>
        <w:t xml:space="preserve"> (напри</w:t>
      </w:r>
      <w:proofErr w:type="spellStart"/>
      <w:r w:rsidRPr="00587702">
        <w:rPr>
          <w:sz w:val="28"/>
          <w:szCs w:val="28"/>
          <w:lang w:val="uk-UA"/>
        </w:rPr>
        <w:t>клад</w:t>
      </w:r>
      <w:proofErr w:type="spellEnd"/>
      <w:r w:rsidRPr="00587702">
        <w:rPr>
          <w:sz w:val="28"/>
          <w:szCs w:val="28"/>
        </w:rPr>
        <w:t>, "Ко</w:t>
      </w:r>
      <w:proofErr w:type="spellStart"/>
      <w:r w:rsidRPr="00587702">
        <w:rPr>
          <w:sz w:val="28"/>
          <w:szCs w:val="28"/>
          <w:lang w:val="uk-UA"/>
        </w:rPr>
        <w:t>ли</w:t>
      </w:r>
      <w:proofErr w:type="spellEnd"/>
      <w:r w:rsidRPr="00587702">
        <w:rPr>
          <w:sz w:val="28"/>
          <w:szCs w:val="28"/>
        </w:rPr>
        <w:t xml:space="preserve"> т</w:t>
      </w:r>
      <w:r w:rsidRPr="00587702">
        <w:rPr>
          <w:sz w:val="28"/>
          <w:szCs w:val="28"/>
          <w:lang w:val="uk-UA"/>
        </w:rPr>
        <w:t>и</w:t>
      </w:r>
      <w:r w:rsidRPr="00587702">
        <w:rPr>
          <w:sz w:val="28"/>
          <w:szCs w:val="28"/>
        </w:rPr>
        <w:t xml:space="preserve"> </w:t>
      </w:r>
      <w:proofErr w:type="spellStart"/>
      <w:r w:rsidRPr="00587702">
        <w:rPr>
          <w:sz w:val="28"/>
          <w:szCs w:val="28"/>
        </w:rPr>
        <w:t>прочита</w:t>
      </w:r>
      <w:proofErr w:type="spellEnd"/>
      <w:r w:rsidRPr="00587702">
        <w:rPr>
          <w:sz w:val="28"/>
          <w:szCs w:val="28"/>
          <w:lang w:val="uk-UA"/>
        </w:rPr>
        <w:t>є</w:t>
      </w:r>
      <w:proofErr w:type="spellStart"/>
      <w:r w:rsidRPr="00587702">
        <w:rPr>
          <w:sz w:val="28"/>
          <w:szCs w:val="28"/>
        </w:rPr>
        <w:t>ш</w:t>
      </w:r>
      <w:proofErr w:type="spellEnd"/>
      <w:r w:rsidRPr="00587702">
        <w:rPr>
          <w:sz w:val="28"/>
          <w:szCs w:val="28"/>
        </w:rPr>
        <w:t xml:space="preserve"> </w:t>
      </w:r>
      <w:r w:rsidRPr="00587702">
        <w:rPr>
          <w:sz w:val="28"/>
          <w:szCs w:val="28"/>
          <w:lang w:val="uk-UA"/>
        </w:rPr>
        <w:t>цю</w:t>
      </w:r>
      <w:r w:rsidRPr="00587702">
        <w:rPr>
          <w:sz w:val="28"/>
          <w:szCs w:val="28"/>
        </w:rPr>
        <w:t xml:space="preserve"> главу, то </w:t>
      </w:r>
      <w:r w:rsidRPr="00587702">
        <w:rPr>
          <w:sz w:val="28"/>
          <w:szCs w:val="28"/>
          <w:lang w:val="uk-UA"/>
        </w:rPr>
        <w:t>з</w:t>
      </w:r>
      <w:proofErr w:type="spellStart"/>
      <w:r w:rsidRPr="00587702">
        <w:rPr>
          <w:sz w:val="28"/>
          <w:szCs w:val="28"/>
        </w:rPr>
        <w:t>можеш</w:t>
      </w:r>
      <w:proofErr w:type="spellEnd"/>
      <w:r w:rsidRPr="00587702">
        <w:rPr>
          <w:sz w:val="28"/>
          <w:szCs w:val="28"/>
        </w:rPr>
        <w:t xml:space="preserve"> </w:t>
      </w:r>
      <w:proofErr w:type="spellStart"/>
      <w:r w:rsidRPr="00587702">
        <w:rPr>
          <w:sz w:val="28"/>
          <w:szCs w:val="28"/>
        </w:rPr>
        <w:t>назват</w:t>
      </w:r>
      <w:proofErr w:type="spellEnd"/>
      <w:r w:rsidRPr="00587702">
        <w:rPr>
          <w:sz w:val="28"/>
          <w:szCs w:val="28"/>
          <w:lang w:val="uk-UA"/>
        </w:rPr>
        <w:t>и</w:t>
      </w:r>
      <w:r w:rsidRPr="00587702">
        <w:rPr>
          <w:sz w:val="28"/>
          <w:szCs w:val="28"/>
        </w:rPr>
        <w:t xml:space="preserve"> три причин</w:t>
      </w:r>
      <w:r w:rsidRPr="00587702">
        <w:rPr>
          <w:sz w:val="28"/>
          <w:szCs w:val="28"/>
          <w:lang w:val="uk-UA"/>
        </w:rPr>
        <w:t>и</w:t>
      </w:r>
      <w:r w:rsidRPr="00587702">
        <w:rPr>
          <w:sz w:val="28"/>
          <w:szCs w:val="28"/>
        </w:rPr>
        <w:t xml:space="preserve"> в</w:t>
      </w:r>
      <w:proofErr w:type="spellStart"/>
      <w:r w:rsidRPr="00587702">
        <w:rPr>
          <w:sz w:val="28"/>
          <w:szCs w:val="28"/>
          <w:lang w:val="uk-UA"/>
        </w:rPr>
        <w:t>иникнення</w:t>
      </w:r>
      <w:proofErr w:type="spellEnd"/>
      <w:r w:rsidRPr="00587702">
        <w:rPr>
          <w:sz w:val="28"/>
          <w:szCs w:val="28"/>
        </w:rPr>
        <w:t xml:space="preserve"> Гр</w:t>
      </w:r>
      <w:proofErr w:type="spellStart"/>
      <w:r w:rsidRPr="00587702">
        <w:rPr>
          <w:sz w:val="28"/>
          <w:szCs w:val="28"/>
          <w:lang w:val="uk-UA"/>
        </w:rPr>
        <w:t>омадянської</w:t>
      </w:r>
      <w:proofErr w:type="spellEnd"/>
      <w:r w:rsidRPr="00587702">
        <w:rPr>
          <w:sz w:val="28"/>
          <w:szCs w:val="28"/>
        </w:rPr>
        <w:t xml:space="preserve"> в</w:t>
      </w:r>
      <w:r w:rsidRPr="00587702">
        <w:rPr>
          <w:sz w:val="28"/>
          <w:szCs w:val="28"/>
          <w:lang w:val="uk-UA"/>
        </w:rPr>
        <w:t>і</w:t>
      </w:r>
      <w:proofErr w:type="spellStart"/>
      <w:r w:rsidRPr="00587702">
        <w:rPr>
          <w:sz w:val="28"/>
          <w:szCs w:val="28"/>
        </w:rPr>
        <w:t>йн</w:t>
      </w:r>
      <w:proofErr w:type="spellEnd"/>
      <w:r w:rsidRPr="00587702">
        <w:rPr>
          <w:sz w:val="28"/>
          <w:szCs w:val="28"/>
          <w:lang w:val="uk-UA"/>
        </w:rPr>
        <w:t>и</w:t>
      </w:r>
      <w:r w:rsidRPr="00587702">
        <w:rPr>
          <w:sz w:val="28"/>
          <w:szCs w:val="28"/>
        </w:rPr>
        <w:t xml:space="preserve">"); </w:t>
      </w:r>
    </w:p>
    <w:p w:rsidR="00FA7B53" w:rsidRPr="00587702" w:rsidRDefault="00FA7B53" w:rsidP="00587702">
      <w:pPr>
        <w:pStyle w:val="10"/>
        <w:numPr>
          <w:ilvl w:val="0"/>
          <w:numId w:val="15"/>
        </w:numPr>
        <w:spacing w:before="0" w:after="0"/>
        <w:ind w:left="720"/>
        <w:jc w:val="both"/>
        <w:rPr>
          <w:b/>
          <w:color w:val="993366"/>
          <w:sz w:val="28"/>
          <w:szCs w:val="28"/>
        </w:rPr>
      </w:pPr>
      <w:r w:rsidRPr="00587702">
        <w:rPr>
          <w:sz w:val="28"/>
          <w:szCs w:val="28"/>
          <w:lang w:val="uk-UA"/>
        </w:rPr>
        <w:t xml:space="preserve">надання </w:t>
      </w:r>
      <w:r w:rsidRPr="00587702">
        <w:rPr>
          <w:sz w:val="28"/>
          <w:szCs w:val="28"/>
        </w:rPr>
        <w:t>альтернатив</w:t>
      </w:r>
      <w:r w:rsidRPr="00587702">
        <w:rPr>
          <w:sz w:val="28"/>
          <w:szCs w:val="28"/>
          <w:lang w:val="uk-UA"/>
        </w:rPr>
        <w:t>и</w:t>
      </w:r>
      <w:r w:rsidRPr="00587702">
        <w:rPr>
          <w:sz w:val="28"/>
          <w:szCs w:val="28"/>
        </w:rPr>
        <w:t xml:space="preserve"> об’</w:t>
      </w:r>
      <w:r w:rsidRPr="00587702">
        <w:rPr>
          <w:sz w:val="28"/>
          <w:szCs w:val="28"/>
          <w:lang w:val="uk-UA"/>
        </w:rPr>
        <w:t>є</w:t>
      </w:r>
      <w:proofErr w:type="spellStart"/>
      <w:r w:rsidRPr="00587702">
        <w:rPr>
          <w:sz w:val="28"/>
          <w:szCs w:val="28"/>
        </w:rPr>
        <w:t>мн</w:t>
      </w:r>
      <w:proofErr w:type="spellEnd"/>
      <w:r w:rsidRPr="00587702">
        <w:rPr>
          <w:sz w:val="28"/>
          <w:szCs w:val="28"/>
          <w:lang w:val="uk-UA"/>
        </w:rPr>
        <w:t>и</w:t>
      </w:r>
      <w:r w:rsidRPr="00587702">
        <w:rPr>
          <w:sz w:val="28"/>
          <w:szCs w:val="28"/>
        </w:rPr>
        <w:t xml:space="preserve">м </w:t>
      </w:r>
      <w:proofErr w:type="spellStart"/>
      <w:r w:rsidRPr="00587702">
        <w:rPr>
          <w:sz w:val="28"/>
          <w:szCs w:val="28"/>
        </w:rPr>
        <w:t>письм</w:t>
      </w:r>
      <w:r w:rsidRPr="00587702">
        <w:rPr>
          <w:sz w:val="28"/>
          <w:szCs w:val="28"/>
          <w:lang w:val="uk-UA"/>
        </w:rPr>
        <w:t>ови</w:t>
      </w:r>
      <w:proofErr w:type="spellEnd"/>
      <w:r w:rsidRPr="00587702">
        <w:rPr>
          <w:sz w:val="28"/>
          <w:szCs w:val="28"/>
        </w:rPr>
        <w:t>м за</w:t>
      </w:r>
      <w:r w:rsidRPr="00587702">
        <w:rPr>
          <w:sz w:val="28"/>
          <w:szCs w:val="28"/>
          <w:lang w:val="uk-UA"/>
        </w:rPr>
        <w:t>в</w:t>
      </w:r>
      <w:r w:rsidRPr="00587702">
        <w:rPr>
          <w:sz w:val="28"/>
          <w:szCs w:val="28"/>
        </w:rPr>
        <w:t>дан</w:t>
      </w:r>
      <w:r w:rsidRPr="00587702">
        <w:rPr>
          <w:sz w:val="28"/>
          <w:szCs w:val="28"/>
          <w:lang w:val="uk-UA"/>
        </w:rPr>
        <w:t>н</w:t>
      </w:r>
      <w:r w:rsidRPr="00587702">
        <w:rPr>
          <w:sz w:val="28"/>
          <w:szCs w:val="28"/>
        </w:rPr>
        <w:t>ям (напри</w:t>
      </w:r>
      <w:proofErr w:type="spellStart"/>
      <w:r w:rsidRPr="00587702">
        <w:rPr>
          <w:sz w:val="28"/>
          <w:szCs w:val="28"/>
          <w:lang w:val="uk-UA"/>
        </w:rPr>
        <w:t>клад</w:t>
      </w:r>
      <w:proofErr w:type="spellEnd"/>
      <w:r w:rsidRPr="00587702">
        <w:rPr>
          <w:sz w:val="28"/>
          <w:szCs w:val="28"/>
        </w:rPr>
        <w:t xml:space="preserve">, </w:t>
      </w:r>
      <w:proofErr w:type="spellStart"/>
      <w:r w:rsidRPr="00587702">
        <w:rPr>
          <w:sz w:val="28"/>
          <w:szCs w:val="28"/>
        </w:rPr>
        <w:t>напиш</w:t>
      </w:r>
      <w:proofErr w:type="spellEnd"/>
      <w:r w:rsidRPr="00587702">
        <w:rPr>
          <w:sz w:val="28"/>
          <w:szCs w:val="28"/>
          <w:lang w:val="uk-UA"/>
        </w:rPr>
        <w:t>і</w:t>
      </w:r>
      <w:r w:rsidRPr="00587702">
        <w:rPr>
          <w:sz w:val="28"/>
          <w:szCs w:val="28"/>
        </w:rPr>
        <w:t>т</w:t>
      </w:r>
      <w:r w:rsidRPr="00587702">
        <w:rPr>
          <w:sz w:val="28"/>
          <w:szCs w:val="28"/>
          <w:lang w:val="uk-UA"/>
        </w:rPr>
        <w:t>ь</w:t>
      </w:r>
      <w:r w:rsidRPr="00587702">
        <w:rPr>
          <w:sz w:val="28"/>
          <w:szCs w:val="28"/>
        </w:rPr>
        <w:t xml:space="preserve"> </w:t>
      </w:r>
      <w:r w:rsidRPr="00587702">
        <w:rPr>
          <w:sz w:val="28"/>
          <w:szCs w:val="28"/>
          <w:lang w:val="uk-UA"/>
        </w:rPr>
        <w:t>де</w:t>
      </w:r>
      <w:r w:rsidRPr="00587702">
        <w:rPr>
          <w:sz w:val="28"/>
          <w:szCs w:val="28"/>
        </w:rPr>
        <w:t>к</w:t>
      </w:r>
      <w:r w:rsidRPr="00587702">
        <w:rPr>
          <w:sz w:val="28"/>
          <w:szCs w:val="28"/>
          <w:lang w:val="uk-UA"/>
        </w:rPr>
        <w:t>і</w:t>
      </w:r>
      <w:proofErr w:type="spellStart"/>
      <w:r w:rsidRPr="00587702">
        <w:rPr>
          <w:sz w:val="28"/>
          <w:szCs w:val="28"/>
        </w:rPr>
        <w:t>льк</w:t>
      </w:r>
      <w:proofErr w:type="spellEnd"/>
      <w:r w:rsidRPr="00587702">
        <w:rPr>
          <w:sz w:val="28"/>
          <w:szCs w:val="28"/>
          <w:lang w:val="uk-UA"/>
        </w:rPr>
        <w:t>а</w:t>
      </w:r>
      <w:r w:rsidRPr="00587702">
        <w:rPr>
          <w:sz w:val="28"/>
          <w:szCs w:val="28"/>
        </w:rPr>
        <w:t xml:space="preserve"> не</w:t>
      </w:r>
      <w:r w:rsidRPr="00587702">
        <w:rPr>
          <w:sz w:val="28"/>
          <w:szCs w:val="28"/>
          <w:lang w:val="uk-UA"/>
        </w:rPr>
        <w:t>великих повідомлень</w:t>
      </w:r>
      <w:r w:rsidRPr="00587702">
        <w:rPr>
          <w:sz w:val="28"/>
          <w:szCs w:val="28"/>
        </w:rPr>
        <w:t xml:space="preserve">; </w:t>
      </w:r>
      <w:r w:rsidRPr="00587702">
        <w:rPr>
          <w:sz w:val="28"/>
          <w:szCs w:val="28"/>
          <w:lang w:val="uk-UA"/>
        </w:rPr>
        <w:t xml:space="preserve">зробити усне повідомлення з теми). </w:t>
      </w:r>
    </w:p>
    <w:p w:rsidR="001F0A63" w:rsidRDefault="001F0A63" w:rsidP="00F0791E">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52287B" w:rsidRDefault="0052287B" w:rsidP="00F0791E">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52287B" w:rsidRPr="00FB251B" w:rsidRDefault="0052287B" w:rsidP="00F0791E">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FB251B" w:rsidRPr="00FB251B" w:rsidRDefault="0052287B" w:rsidP="00FB251B">
      <w:pPr>
        <w:autoSpaceDE w:val="0"/>
        <w:autoSpaceDN w:val="0"/>
        <w:adjustRightInd w:val="0"/>
        <w:spacing w:after="0" w:line="240" w:lineRule="auto"/>
        <w:jc w:val="both"/>
        <w:rPr>
          <w:rFonts w:ascii="Times New Roman" w:hAnsi="Times New Roman" w:cs="Times New Roman"/>
          <w:b/>
          <w:i/>
          <w:iCs/>
          <w:color w:val="000000"/>
          <w:sz w:val="28"/>
          <w:szCs w:val="28"/>
          <w:u w:val="single"/>
        </w:rPr>
      </w:pPr>
      <w:r>
        <w:rPr>
          <w:rFonts w:ascii="Times New Roman" w:hAnsi="Times New Roman" w:cs="Times New Roman"/>
          <w:b/>
          <w:i/>
          <w:sz w:val="28"/>
          <w:szCs w:val="28"/>
          <w:u w:val="single"/>
        </w:rPr>
        <w:t>(Слайд 8</w:t>
      </w:r>
      <w:r w:rsidR="00FB251B" w:rsidRPr="00FB251B">
        <w:rPr>
          <w:rFonts w:ascii="Times New Roman" w:hAnsi="Times New Roman" w:cs="Times New Roman"/>
          <w:b/>
          <w:i/>
          <w:sz w:val="28"/>
          <w:szCs w:val="28"/>
          <w:u w:val="single"/>
        </w:rPr>
        <w:t>)</w:t>
      </w:r>
    </w:p>
    <w:p w:rsidR="00980935" w:rsidRDefault="008442C6" w:rsidP="00980935">
      <w:pPr>
        <w:autoSpaceDE w:val="0"/>
        <w:autoSpaceDN w:val="0"/>
        <w:adjustRightInd w:val="0"/>
        <w:spacing w:after="0" w:line="240" w:lineRule="auto"/>
        <w:ind w:firstLine="360"/>
        <w:jc w:val="both"/>
        <w:rPr>
          <w:rFonts w:ascii="Times New Roman" w:hAnsi="Times New Roman" w:cs="Times New Roman"/>
          <w:color w:val="000000"/>
          <w:sz w:val="28"/>
          <w:szCs w:val="28"/>
        </w:rPr>
      </w:pPr>
      <w:r w:rsidRPr="00FB251B">
        <w:rPr>
          <w:rFonts w:ascii="Times New Roman" w:hAnsi="Times New Roman" w:cs="Times New Roman"/>
          <w:b/>
          <w:i/>
          <w:iCs/>
          <w:color w:val="000000"/>
          <w:sz w:val="28"/>
          <w:szCs w:val="28"/>
        </w:rPr>
        <w:t xml:space="preserve">Індивідуальна програма розвитку повинна містити довгострокові цілі </w:t>
      </w:r>
      <w:r w:rsidR="00980935" w:rsidRPr="00FB251B">
        <w:rPr>
          <w:rFonts w:ascii="Times New Roman" w:hAnsi="Times New Roman" w:cs="Times New Roman"/>
          <w:b/>
          <w:i/>
          <w:iCs/>
          <w:color w:val="000000"/>
          <w:sz w:val="28"/>
          <w:szCs w:val="28"/>
        </w:rPr>
        <w:t xml:space="preserve">для </w:t>
      </w:r>
      <w:r w:rsidRPr="00FB251B">
        <w:rPr>
          <w:rFonts w:ascii="Times New Roman" w:hAnsi="Times New Roman" w:cs="Times New Roman"/>
          <w:b/>
          <w:i/>
          <w:iCs/>
          <w:color w:val="000000"/>
          <w:sz w:val="28"/>
          <w:szCs w:val="28"/>
        </w:rPr>
        <w:t>кожного навчального предмета, в якому учень потребує допомоги</w:t>
      </w:r>
      <w:r w:rsidRPr="008442C6">
        <w:rPr>
          <w:rFonts w:ascii="Times New Roman" w:hAnsi="Times New Roman" w:cs="Times New Roman"/>
          <w:i/>
          <w:iCs/>
          <w:color w:val="000000"/>
          <w:sz w:val="28"/>
          <w:szCs w:val="28"/>
        </w:rPr>
        <w:t xml:space="preserve"> </w:t>
      </w:r>
      <w:r w:rsidRPr="008442C6">
        <w:rPr>
          <w:rFonts w:ascii="Times New Roman" w:hAnsi="Times New Roman" w:cs="Times New Roman"/>
          <w:color w:val="000000"/>
          <w:sz w:val="28"/>
          <w:szCs w:val="28"/>
        </w:rPr>
        <w:t>(наприклад, з читання, математики</w:t>
      </w:r>
      <w:r>
        <w:rPr>
          <w:rFonts w:ascii="Times New Roman" w:hAnsi="Times New Roman" w:cs="Times New Roman"/>
          <w:color w:val="000000"/>
          <w:sz w:val="28"/>
          <w:szCs w:val="28"/>
        </w:rPr>
        <w:t>,</w:t>
      </w:r>
      <w:r w:rsidRPr="008442C6">
        <w:rPr>
          <w:rFonts w:ascii="Times New Roman" w:hAnsi="Times New Roman" w:cs="Times New Roman"/>
          <w:color w:val="000000"/>
          <w:sz w:val="28"/>
          <w:szCs w:val="28"/>
        </w:rPr>
        <w:t xml:space="preserve"> письма</w:t>
      </w:r>
      <w:r>
        <w:rPr>
          <w:rFonts w:ascii="Times New Roman" w:hAnsi="Times New Roman" w:cs="Times New Roman"/>
          <w:color w:val="000000"/>
          <w:sz w:val="28"/>
          <w:szCs w:val="28"/>
        </w:rPr>
        <w:t xml:space="preserve"> і додатково, в разі потреби, із соціальної адаптації</w:t>
      </w:r>
      <w:r w:rsidRPr="008442C6">
        <w:rPr>
          <w:rFonts w:ascii="Times New Roman" w:hAnsi="Times New Roman" w:cs="Times New Roman"/>
          <w:color w:val="000000"/>
          <w:sz w:val="28"/>
          <w:szCs w:val="28"/>
        </w:rPr>
        <w:t>).</w:t>
      </w:r>
    </w:p>
    <w:p w:rsidR="00980935" w:rsidRPr="00980935" w:rsidRDefault="00980935" w:rsidP="00980935">
      <w:pPr>
        <w:autoSpaceDE w:val="0"/>
        <w:autoSpaceDN w:val="0"/>
        <w:adjustRightInd w:val="0"/>
        <w:spacing w:after="0" w:line="240" w:lineRule="auto"/>
        <w:ind w:firstLine="360"/>
        <w:jc w:val="both"/>
        <w:rPr>
          <w:rFonts w:ascii="Times New Roman" w:hAnsi="Times New Roman" w:cs="Times New Roman"/>
          <w:color w:val="000000"/>
          <w:sz w:val="28"/>
          <w:szCs w:val="28"/>
        </w:rPr>
      </w:pPr>
      <w:r w:rsidRPr="00980935">
        <w:rPr>
          <w:rFonts w:ascii="Times New Roman" w:hAnsi="Times New Roman" w:cs="Times New Roman"/>
          <w:b/>
          <w:i/>
          <w:iCs/>
          <w:color w:val="000000"/>
          <w:sz w:val="28"/>
          <w:szCs w:val="28"/>
          <w:u w:val="single"/>
        </w:rPr>
        <w:t>Короткострокові завдання</w:t>
      </w:r>
      <w:r w:rsidRPr="00980935">
        <w:rPr>
          <w:rFonts w:ascii="Times New Roman" w:hAnsi="Times New Roman" w:cs="Times New Roman"/>
          <w:i/>
          <w:iCs/>
          <w:color w:val="000000"/>
          <w:sz w:val="28"/>
          <w:szCs w:val="28"/>
        </w:rPr>
        <w:t xml:space="preserve"> </w:t>
      </w:r>
      <w:r w:rsidRPr="00980935">
        <w:rPr>
          <w:rFonts w:ascii="Times New Roman" w:hAnsi="Times New Roman" w:cs="Times New Roman"/>
          <w:b/>
          <w:bCs/>
          <w:color w:val="000000"/>
          <w:sz w:val="28"/>
          <w:szCs w:val="28"/>
        </w:rPr>
        <w:t xml:space="preserve">– </w:t>
      </w:r>
      <w:r w:rsidRPr="00980935">
        <w:rPr>
          <w:rFonts w:ascii="Times New Roman" w:hAnsi="Times New Roman" w:cs="Times New Roman"/>
          <w:color w:val="000000"/>
          <w:sz w:val="28"/>
          <w:szCs w:val="28"/>
        </w:rPr>
        <w:t>це послідовність етапів, які проходить учень у</w:t>
      </w:r>
      <w:r>
        <w:rPr>
          <w:rFonts w:ascii="Times New Roman" w:hAnsi="Times New Roman" w:cs="Times New Roman"/>
          <w:color w:val="000000"/>
          <w:sz w:val="28"/>
          <w:szCs w:val="28"/>
        </w:rPr>
        <w:t xml:space="preserve"> </w:t>
      </w:r>
      <w:r w:rsidRPr="00980935">
        <w:rPr>
          <w:rFonts w:ascii="Times New Roman" w:hAnsi="Times New Roman" w:cs="Times New Roman"/>
          <w:color w:val="000000"/>
          <w:sz w:val="28"/>
          <w:szCs w:val="28"/>
        </w:rPr>
        <w:t xml:space="preserve">досягненні визначеної </w:t>
      </w:r>
      <w:r>
        <w:rPr>
          <w:rFonts w:ascii="Times New Roman" w:hAnsi="Times New Roman" w:cs="Times New Roman"/>
          <w:color w:val="000000"/>
          <w:sz w:val="28"/>
          <w:szCs w:val="28"/>
        </w:rPr>
        <w:t>довгострокової (</w:t>
      </w:r>
      <w:r w:rsidRPr="00980935">
        <w:rPr>
          <w:rFonts w:ascii="Times New Roman" w:hAnsi="Times New Roman" w:cs="Times New Roman"/>
          <w:color w:val="000000"/>
          <w:sz w:val="28"/>
          <w:szCs w:val="28"/>
        </w:rPr>
        <w:t>річної</w:t>
      </w:r>
      <w:r>
        <w:rPr>
          <w:rFonts w:ascii="Times New Roman" w:hAnsi="Times New Roman" w:cs="Times New Roman"/>
          <w:color w:val="000000"/>
          <w:sz w:val="28"/>
          <w:szCs w:val="28"/>
        </w:rPr>
        <w:t>)</w:t>
      </w:r>
      <w:r w:rsidRPr="00980935">
        <w:rPr>
          <w:rFonts w:ascii="Times New Roman" w:hAnsi="Times New Roman" w:cs="Times New Roman"/>
          <w:color w:val="000000"/>
          <w:sz w:val="28"/>
          <w:szCs w:val="28"/>
        </w:rPr>
        <w:t xml:space="preserve"> цілі.</w:t>
      </w:r>
      <w:r>
        <w:rPr>
          <w:rFonts w:ascii="Times New Roman" w:hAnsi="Times New Roman" w:cs="Times New Roman"/>
          <w:color w:val="000000"/>
          <w:sz w:val="28"/>
          <w:szCs w:val="28"/>
        </w:rPr>
        <w:t xml:space="preserve"> У процесі їх форму</w:t>
      </w:r>
      <w:r w:rsidRPr="00980935">
        <w:rPr>
          <w:rFonts w:ascii="Times New Roman" w:hAnsi="Times New Roman" w:cs="Times New Roman"/>
          <w:color w:val="000000"/>
          <w:sz w:val="28"/>
          <w:szCs w:val="28"/>
        </w:rPr>
        <w:t>лювання стає зрозуміло, які послуги треба надати учню.</w:t>
      </w:r>
    </w:p>
    <w:p w:rsidR="00980935" w:rsidRPr="00980935" w:rsidRDefault="00980935" w:rsidP="00980935">
      <w:pPr>
        <w:autoSpaceDE w:val="0"/>
        <w:autoSpaceDN w:val="0"/>
        <w:adjustRightInd w:val="0"/>
        <w:spacing w:after="0" w:line="240" w:lineRule="auto"/>
        <w:ind w:firstLine="360"/>
        <w:jc w:val="both"/>
        <w:rPr>
          <w:rFonts w:ascii="Times New Roman" w:hAnsi="Times New Roman" w:cs="Times New Roman"/>
          <w:sz w:val="28"/>
          <w:szCs w:val="28"/>
        </w:rPr>
      </w:pPr>
      <w:r w:rsidRPr="00980935">
        <w:rPr>
          <w:rFonts w:ascii="Times New Roman" w:hAnsi="Times New Roman" w:cs="Times New Roman"/>
          <w:sz w:val="28"/>
          <w:szCs w:val="28"/>
        </w:rPr>
        <w:t>Завдяки багаторічній</w:t>
      </w:r>
      <w:r>
        <w:rPr>
          <w:rFonts w:ascii="Times New Roman" w:hAnsi="Times New Roman" w:cs="Times New Roman"/>
          <w:sz w:val="28"/>
          <w:szCs w:val="28"/>
        </w:rPr>
        <w:t xml:space="preserve"> </w:t>
      </w:r>
      <w:r w:rsidRPr="00980935">
        <w:rPr>
          <w:rFonts w:ascii="Times New Roman" w:hAnsi="Times New Roman" w:cs="Times New Roman"/>
          <w:sz w:val="28"/>
          <w:szCs w:val="28"/>
        </w:rPr>
        <w:t>практиці розробки таких цілей як частини індивідуальної програми розвитку</w:t>
      </w:r>
      <w:r>
        <w:rPr>
          <w:rFonts w:ascii="Times New Roman" w:hAnsi="Times New Roman" w:cs="Times New Roman"/>
          <w:sz w:val="28"/>
          <w:szCs w:val="28"/>
        </w:rPr>
        <w:t xml:space="preserve"> </w:t>
      </w:r>
      <w:r w:rsidRPr="00980935">
        <w:rPr>
          <w:rFonts w:ascii="Times New Roman" w:hAnsi="Times New Roman" w:cs="Times New Roman"/>
          <w:sz w:val="28"/>
          <w:szCs w:val="28"/>
        </w:rPr>
        <w:t>зарубіжними фахівцями напрацьовано ієрархію цілей, що допомагає визначити</w:t>
      </w:r>
      <w:r>
        <w:rPr>
          <w:rFonts w:ascii="Times New Roman" w:hAnsi="Times New Roman" w:cs="Times New Roman"/>
          <w:sz w:val="28"/>
          <w:szCs w:val="28"/>
        </w:rPr>
        <w:t xml:space="preserve"> </w:t>
      </w:r>
      <w:r w:rsidRPr="00980935">
        <w:rPr>
          <w:rFonts w:ascii="Times New Roman" w:hAnsi="Times New Roman" w:cs="Times New Roman"/>
          <w:sz w:val="28"/>
          <w:szCs w:val="28"/>
        </w:rPr>
        <w:t>пріоритетні.</w:t>
      </w:r>
    </w:p>
    <w:p w:rsidR="00980935" w:rsidRPr="00980935" w:rsidRDefault="00980935" w:rsidP="00980935">
      <w:pPr>
        <w:autoSpaceDE w:val="0"/>
        <w:autoSpaceDN w:val="0"/>
        <w:adjustRightInd w:val="0"/>
        <w:spacing w:after="0" w:line="240" w:lineRule="auto"/>
        <w:ind w:firstLine="360"/>
        <w:rPr>
          <w:rFonts w:ascii="Times New Roman" w:hAnsi="Times New Roman" w:cs="Times New Roman"/>
          <w:b/>
          <w:bCs/>
          <w:sz w:val="28"/>
          <w:szCs w:val="28"/>
        </w:rPr>
      </w:pPr>
      <w:r w:rsidRPr="00980935">
        <w:rPr>
          <w:rFonts w:ascii="Times New Roman" w:hAnsi="Times New Roman" w:cs="Times New Roman"/>
          <w:b/>
          <w:bCs/>
          <w:sz w:val="28"/>
          <w:szCs w:val="28"/>
        </w:rPr>
        <w:t>Пріоритет</w:t>
      </w:r>
      <w:r>
        <w:rPr>
          <w:rFonts w:ascii="Times New Roman" w:hAnsi="Times New Roman" w:cs="Times New Roman"/>
          <w:b/>
          <w:bCs/>
          <w:sz w:val="28"/>
          <w:szCs w:val="28"/>
        </w:rPr>
        <w:t xml:space="preserve">и </w:t>
      </w:r>
      <w:r w:rsidRPr="00980935">
        <w:rPr>
          <w:rFonts w:ascii="Times New Roman" w:hAnsi="Times New Roman" w:cs="Times New Roman"/>
          <w:b/>
          <w:bCs/>
          <w:sz w:val="28"/>
          <w:szCs w:val="28"/>
        </w:rPr>
        <w:t xml:space="preserve"> у виборі цілей</w:t>
      </w:r>
      <w:r>
        <w:rPr>
          <w:rFonts w:ascii="Times New Roman" w:hAnsi="Times New Roman" w:cs="Times New Roman"/>
          <w:b/>
          <w:bCs/>
          <w:sz w:val="28"/>
          <w:szCs w:val="28"/>
        </w:rPr>
        <w:t>:</w:t>
      </w:r>
    </w:p>
    <w:p w:rsidR="00980935" w:rsidRPr="00980935" w:rsidRDefault="00980935" w:rsidP="00980935">
      <w:pPr>
        <w:autoSpaceDE w:val="0"/>
        <w:autoSpaceDN w:val="0"/>
        <w:adjustRightInd w:val="0"/>
        <w:spacing w:after="0" w:line="240" w:lineRule="auto"/>
        <w:rPr>
          <w:rFonts w:ascii="Times New Roman" w:hAnsi="Times New Roman" w:cs="Times New Roman"/>
          <w:sz w:val="28"/>
          <w:szCs w:val="28"/>
        </w:rPr>
      </w:pPr>
      <w:r w:rsidRPr="00980935">
        <w:rPr>
          <w:rFonts w:ascii="Times New Roman" w:hAnsi="Times New Roman" w:cs="Times New Roman"/>
          <w:sz w:val="28"/>
          <w:szCs w:val="28"/>
        </w:rPr>
        <w:t>1) безпека (коли завдає шкоду собі або іншим);</w:t>
      </w:r>
    </w:p>
    <w:p w:rsidR="00980935" w:rsidRPr="00980935" w:rsidRDefault="00980935" w:rsidP="00980935">
      <w:pPr>
        <w:autoSpaceDE w:val="0"/>
        <w:autoSpaceDN w:val="0"/>
        <w:adjustRightInd w:val="0"/>
        <w:spacing w:after="0" w:line="240" w:lineRule="auto"/>
        <w:rPr>
          <w:rFonts w:ascii="Times New Roman" w:hAnsi="Times New Roman" w:cs="Times New Roman"/>
          <w:sz w:val="28"/>
          <w:szCs w:val="28"/>
        </w:rPr>
      </w:pPr>
      <w:r w:rsidRPr="00980935">
        <w:rPr>
          <w:rFonts w:ascii="Times New Roman" w:hAnsi="Times New Roman" w:cs="Times New Roman"/>
          <w:sz w:val="28"/>
          <w:szCs w:val="28"/>
        </w:rPr>
        <w:t>2) соціальний розвиток;</w:t>
      </w:r>
    </w:p>
    <w:p w:rsidR="00980935" w:rsidRPr="00980935" w:rsidRDefault="00980935" w:rsidP="00980935">
      <w:pPr>
        <w:autoSpaceDE w:val="0"/>
        <w:autoSpaceDN w:val="0"/>
        <w:adjustRightInd w:val="0"/>
        <w:spacing w:after="0" w:line="240" w:lineRule="auto"/>
        <w:rPr>
          <w:rFonts w:ascii="Times New Roman" w:hAnsi="Times New Roman" w:cs="Times New Roman"/>
          <w:sz w:val="28"/>
          <w:szCs w:val="28"/>
        </w:rPr>
      </w:pPr>
      <w:r w:rsidRPr="00980935">
        <w:rPr>
          <w:rFonts w:ascii="Times New Roman" w:hAnsi="Times New Roman" w:cs="Times New Roman"/>
          <w:sz w:val="28"/>
          <w:szCs w:val="28"/>
        </w:rPr>
        <w:t>3) комунікативні навички;</w:t>
      </w:r>
    </w:p>
    <w:p w:rsidR="00980935" w:rsidRPr="00980935" w:rsidRDefault="00980935" w:rsidP="00980935">
      <w:pPr>
        <w:autoSpaceDE w:val="0"/>
        <w:autoSpaceDN w:val="0"/>
        <w:adjustRightInd w:val="0"/>
        <w:spacing w:after="0" w:line="240" w:lineRule="auto"/>
        <w:rPr>
          <w:rFonts w:ascii="Times New Roman" w:hAnsi="Times New Roman" w:cs="Times New Roman"/>
          <w:sz w:val="28"/>
          <w:szCs w:val="28"/>
        </w:rPr>
      </w:pPr>
      <w:r w:rsidRPr="00980935">
        <w:rPr>
          <w:rFonts w:ascii="Times New Roman" w:hAnsi="Times New Roman" w:cs="Times New Roman"/>
          <w:sz w:val="28"/>
          <w:szCs w:val="28"/>
        </w:rPr>
        <w:t>4) поведінка;</w:t>
      </w:r>
    </w:p>
    <w:p w:rsidR="00980935" w:rsidRPr="00980935" w:rsidRDefault="00980935" w:rsidP="00980935">
      <w:pPr>
        <w:autoSpaceDE w:val="0"/>
        <w:autoSpaceDN w:val="0"/>
        <w:adjustRightInd w:val="0"/>
        <w:spacing w:after="0" w:line="240" w:lineRule="auto"/>
        <w:rPr>
          <w:rFonts w:ascii="Times New Roman" w:hAnsi="Times New Roman" w:cs="Times New Roman"/>
          <w:sz w:val="28"/>
          <w:szCs w:val="28"/>
        </w:rPr>
      </w:pPr>
      <w:r w:rsidRPr="00980935">
        <w:rPr>
          <w:rFonts w:ascii="Times New Roman" w:hAnsi="Times New Roman" w:cs="Times New Roman"/>
          <w:sz w:val="28"/>
          <w:szCs w:val="28"/>
        </w:rPr>
        <w:t>5) навички самостійності;</w:t>
      </w:r>
    </w:p>
    <w:p w:rsidR="00980935" w:rsidRPr="00980935" w:rsidRDefault="00980935" w:rsidP="00980935">
      <w:pPr>
        <w:autoSpaceDE w:val="0"/>
        <w:autoSpaceDN w:val="0"/>
        <w:adjustRightInd w:val="0"/>
        <w:spacing w:after="0" w:line="240" w:lineRule="auto"/>
        <w:rPr>
          <w:rFonts w:ascii="Times New Roman" w:hAnsi="Times New Roman" w:cs="Times New Roman"/>
          <w:sz w:val="28"/>
          <w:szCs w:val="28"/>
        </w:rPr>
      </w:pPr>
      <w:r w:rsidRPr="00980935">
        <w:rPr>
          <w:rFonts w:ascii="Times New Roman" w:hAnsi="Times New Roman" w:cs="Times New Roman"/>
          <w:sz w:val="28"/>
          <w:szCs w:val="28"/>
        </w:rPr>
        <w:t>6) навчальні навички.</w:t>
      </w:r>
    </w:p>
    <w:p w:rsidR="00980935" w:rsidRPr="00980935" w:rsidRDefault="00980935" w:rsidP="00FB251B">
      <w:pPr>
        <w:autoSpaceDE w:val="0"/>
        <w:autoSpaceDN w:val="0"/>
        <w:adjustRightInd w:val="0"/>
        <w:spacing w:after="0" w:line="240" w:lineRule="auto"/>
        <w:ind w:firstLine="708"/>
        <w:jc w:val="both"/>
        <w:rPr>
          <w:rFonts w:ascii="Times New Roman" w:hAnsi="Times New Roman" w:cs="Times New Roman"/>
          <w:sz w:val="28"/>
          <w:szCs w:val="28"/>
        </w:rPr>
      </w:pPr>
      <w:r w:rsidRPr="00980935">
        <w:rPr>
          <w:rFonts w:ascii="Times New Roman" w:hAnsi="Times New Roman" w:cs="Times New Roman"/>
          <w:sz w:val="28"/>
          <w:szCs w:val="28"/>
        </w:rPr>
        <w:t>Під час розробки навчальних цілей важливе також планування їх структури.</w:t>
      </w:r>
    </w:p>
    <w:p w:rsidR="00980935" w:rsidRPr="00980935" w:rsidRDefault="00980935" w:rsidP="00FB251B">
      <w:pPr>
        <w:autoSpaceDE w:val="0"/>
        <w:autoSpaceDN w:val="0"/>
        <w:adjustRightInd w:val="0"/>
        <w:spacing w:after="0" w:line="240" w:lineRule="auto"/>
        <w:jc w:val="both"/>
        <w:rPr>
          <w:rFonts w:ascii="Times New Roman" w:hAnsi="Times New Roman" w:cs="Times New Roman"/>
          <w:sz w:val="28"/>
          <w:szCs w:val="28"/>
        </w:rPr>
      </w:pPr>
      <w:r w:rsidRPr="00980935">
        <w:rPr>
          <w:rFonts w:ascii="Times New Roman" w:hAnsi="Times New Roman" w:cs="Times New Roman"/>
          <w:sz w:val="28"/>
          <w:szCs w:val="28"/>
        </w:rPr>
        <w:t>Для того щоб цілі були дієвими, варто їх ви</w:t>
      </w:r>
      <w:r>
        <w:rPr>
          <w:rFonts w:ascii="Times New Roman" w:hAnsi="Times New Roman" w:cs="Times New Roman"/>
          <w:sz w:val="28"/>
          <w:szCs w:val="28"/>
        </w:rPr>
        <w:t>писати з максимальною конкретні</w:t>
      </w:r>
      <w:r w:rsidRPr="00980935">
        <w:rPr>
          <w:rFonts w:ascii="Times New Roman" w:hAnsi="Times New Roman" w:cs="Times New Roman"/>
          <w:sz w:val="28"/>
          <w:szCs w:val="28"/>
        </w:rPr>
        <w:t xml:space="preserve">стю. Структура цілі повинна містити відповіді </w:t>
      </w:r>
      <w:r>
        <w:rPr>
          <w:rFonts w:ascii="Times New Roman" w:hAnsi="Times New Roman" w:cs="Times New Roman"/>
          <w:sz w:val="28"/>
          <w:szCs w:val="28"/>
        </w:rPr>
        <w:t>на запитання: де? (в якій ситуа</w:t>
      </w:r>
      <w:r w:rsidRPr="00980935">
        <w:rPr>
          <w:rFonts w:ascii="Times New Roman" w:hAnsi="Times New Roman" w:cs="Times New Roman"/>
          <w:sz w:val="28"/>
          <w:szCs w:val="28"/>
        </w:rPr>
        <w:t>ції?), з ким?, що дитина буде робити?, як швидко почне це робити?, як часто?,</w:t>
      </w:r>
      <w:r>
        <w:rPr>
          <w:rFonts w:ascii="Times New Roman" w:hAnsi="Times New Roman" w:cs="Times New Roman"/>
          <w:sz w:val="28"/>
          <w:szCs w:val="28"/>
        </w:rPr>
        <w:t xml:space="preserve"> </w:t>
      </w:r>
      <w:r w:rsidRPr="00980935">
        <w:rPr>
          <w:rFonts w:ascii="Times New Roman" w:hAnsi="Times New Roman" w:cs="Times New Roman"/>
          <w:sz w:val="28"/>
          <w:szCs w:val="28"/>
        </w:rPr>
        <w:t>рівень підтримки і хто буде стежити за результатом?</w:t>
      </w:r>
    </w:p>
    <w:p w:rsidR="008442C6" w:rsidRPr="008442C6" w:rsidRDefault="008442C6" w:rsidP="008442C6">
      <w:pPr>
        <w:autoSpaceDE w:val="0"/>
        <w:autoSpaceDN w:val="0"/>
        <w:adjustRightInd w:val="0"/>
        <w:spacing w:after="0" w:line="240" w:lineRule="auto"/>
        <w:rPr>
          <w:rFonts w:ascii="Calibri-Italic" w:hAnsi="Calibri-Italic" w:cs="Calibri-Italic"/>
          <w:i/>
          <w:iCs/>
          <w:color w:val="000000"/>
          <w:sz w:val="27"/>
          <w:szCs w:val="27"/>
        </w:rPr>
      </w:pPr>
    </w:p>
    <w:p w:rsidR="00335A3C" w:rsidRPr="00F0791E" w:rsidRDefault="00335A3C" w:rsidP="00F0791E">
      <w:pPr>
        <w:autoSpaceDE w:val="0"/>
        <w:autoSpaceDN w:val="0"/>
        <w:adjustRightInd w:val="0"/>
        <w:spacing w:after="0" w:line="240" w:lineRule="auto"/>
        <w:jc w:val="center"/>
        <w:rPr>
          <w:rFonts w:ascii="Times New Roman" w:hAnsi="Times New Roman" w:cs="Times New Roman"/>
          <w:b/>
          <w:bCs/>
          <w:color w:val="000000"/>
          <w:sz w:val="28"/>
          <w:szCs w:val="28"/>
        </w:rPr>
      </w:pPr>
      <w:r w:rsidRPr="00F0791E">
        <w:rPr>
          <w:rFonts w:ascii="Times New Roman" w:hAnsi="Times New Roman" w:cs="Times New Roman"/>
          <w:b/>
          <w:bCs/>
          <w:color w:val="000000"/>
          <w:sz w:val="28"/>
          <w:szCs w:val="28"/>
        </w:rPr>
        <w:t>Індивідуальна навчальна програма</w:t>
      </w:r>
      <w:r w:rsidR="005577C2">
        <w:rPr>
          <w:rFonts w:ascii="Times New Roman" w:hAnsi="Times New Roman" w:cs="Times New Roman"/>
          <w:b/>
          <w:bCs/>
          <w:color w:val="000000"/>
          <w:sz w:val="28"/>
          <w:szCs w:val="28"/>
        </w:rPr>
        <w:t xml:space="preserve"> (2 допом. лас)</w:t>
      </w:r>
    </w:p>
    <w:p w:rsidR="00335A3C" w:rsidRPr="00F0791E" w:rsidRDefault="00335A3C" w:rsidP="00335A3C">
      <w:pPr>
        <w:autoSpaceDE w:val="0"/>
        <w:autoSpaceDN w:val="0"/>
        <w:adjustRightInd w:val="0"/>
        <w:spacing w:after="0" w:line="240" w:lineRule="auto"/>
        <w:rPr>
          <w:rFonts w:ascii="Times New Roman" w:hAnsi="Times New Roman" w:cs="Times New Roman"/>
          <w:b/>
          <w:bCs/>
          <w:color w:val="000000"/>
          <w:sz w:val="28"/>
          <w:szCs w:val="28"/>
        </w:rPr>
      </w:pPr>
      <w:r w:rsidRPr="00F0791E">
        <w:rPr>
          <w:rFonts w:ascii="Times New Roman" w:hAnsi="Times New Roman" w:cs="Times New Roman"/>
          <w:b/>
          <w:bCs/>
          <w:color w:val="000000"/>
          <w:sz w:val="28"/>
          <w:szCs w:val="28"/>
        </w:rPr>
        <w:t xml:space="preserve">Навчальний предмет: </w:t>
      </w:r>
      <w:r w:rsidRPr="00F0791E">
        <w:rPr>
          <w:rFonts w:ascii="Times New Roman" w:hAnsi="Times New Roman" w:cs="Times New Roman"/>
          <w:color w:val="000000"/>
          <w:sz w:val="28"/>
          <w:szCs w:val="28"/>
        </w:rPr>
        <w:t>українська мова</w:t>
      </w:r>
      <w:r w:rsidRPr="00F0791E">
        <w:rPr>
          <w:rFonts w:ascii="Times New Roman" w:hAnsi="Times New Roman" w:cs="Times New Roman"/>
          <w:b/>
          <w:bCs/>
          <w:color w:val="000000"/>
          <w:sz w:val="28"/>
          <w:szCs w:val="28"/>
        </w:rPr>
        <w:t>.</w:t>
      </w:r>
    </w:p>
    <w:p w:rsidR="00335A3C" w:rsidRPr="00F0791E" w:rsidRDefault="00335A3C" w:rsidP="00335A3C">
      <w:pPr>
        <w:autoSpaceDE w:val="0"/>
        <w:autoSpaceDN w:val="0"/>
        <w:adjustRightInd w:val="0"/>
        <w:spacing w:after="0" w:line="240" w:lineRule="auto"/>
        <w:rPr>
          <w:rFonts w:ascii="Times New Roman" w:hAnsi="Times New Roman" w:cs="Times New Roman"/>
          <w:b/>
          <w:bCs/>
          <w:color w:val="000000"/>
          <w:sz w:val="28"/>
          <w:szCs w:val="28"/>
        </w:rPr>
      </w:pPr>
      <w:r w:rsidRPr="00F0791E">
        <w:rPr>
          <w:rFonts w:ascii="Times New Roman" w:hAnsi="Times New Roman" w:cs="Times New Roman"/>
          <w:b/>
          <w:bCs/>
          <w:color w:val="000000"/>
          <w:sz w:val="28"/>
          <w:szCs w:val="28"/>
        </w:rPr>
        <w:t>Довгострокова мета:</w:t>
      </w:r>
    </w:p>
    <w:p w:rsidR="00335A3C" w:rsidRPr="00F0791E" w:rsidRDefault="00335A3C" w:rsidP="00335A3C">
      <w:pPr>
        <w:autoSpaceDE w:val="0"/>
        <w:autoSpaceDN w:val="0"/>
        <w:adjustRightInd w:val="0"/>
        <w:spacing w:after="0" w:line="240" w:lineRule="auto"/>
        <w:rPr>
          <w:rFonts w:ascii="Times New Roman" w:hAnsi="Times New Roman" w:cs="Times New Roman"/>
          <w:color w:val="000000"/>
          <w:sz w:val="28"/>
          <w:szCs w:val="28"/>
        </w:rPr>
      </w:pPr>
      <w:r w:rsidRPr="00F0791E">
        <w:rPr>
          <w:rFonts w:ascii="Times New Roman" w:hAnsi="Times New Roman" w:cs="Times New Roman"/>
          <w:color w:val="000000"/>
          <w:sz w:val="28"/>
          <w:szCs w:val="28"/>
        </w:rPr>
        <w:t>– відповідати повним реченням на запитання за змістом пр</w:t>
      </w:r>
      <w:r w:rsidR="00F0791E">
        <w:rPr>
          <w:rFonts w:ascii="Times New Roman" w:hAnsi="Times New Roman" w:cs="Times New Roman"/>
          <w:color w:val="000000"/>
          <w:sz w:val="28"/>
          <w:szCs w:val="28"/>
        </w:rPr>
        <w:t xml:space="preserve">ослуханого та </w:t>
      </w:r>
      <w:r w:rsidRPr="00F0791E">
        <w:rPr>
          <w:rFonts w:ascii="Times New Roman" w:hAnsi="Times New Roman" w:cs="Times New Roman"/>
          <w:color w:val="000000"/>
          <w:sz w:val="28"/>
          <w:szCs w:val="28"/>
        </w:rPr>
        <w:t>прочитаного (</w:t>
      </w:r>
      <w:r w:rsidRPr="00F0791E">
        <w:rPr>
          <w:rFonts w:ascii="Times New Roman" w:hAnsi="Times New Roman" w:cs="Times New Roman"/>
          <w:i/>
          <w:iCs/>
          <w:color w:val="000000"/>
          <w:sz w:val="28"/>
          <w:szCs w:val="28"/>
        </w:rPr>
        <w:t xml:space="preserve">хто? що? де? коли? </w:t>
      </w:r>
      <w:r w:rsidRPr="00F0791E">
        <w:rPr>
          <w:rFonts w:ascii="Times New Roman" w:hAnsi="Times New Roman" w:cs="Times New Roman"/>
          <w:color w:val="000000"/>
          <w:sz w:val="28"/>
          <w:szCs w:val="28"/>
        </w:rPr>
        <w:t>та ін.);</w:t>
      </w:r>
    </w:p>
    <w:p w:rsidR="00335A3C" w:rsidRPr="00F0791E" w:rsidRDefault="00335A3C" w:rsidP="00335A3C">
      <w:pPr>
        <w:autoSpaceDE w:val="0"/>
        <w:autoSpaceDN w:val="0"/>
        <w:adjustRightInd w:val="0"/>
        <w:spacing w:after="0" w:line="240" w:lineRule="auto"/>
        <w:rPr>
          <w:rFonts w:ascii="Times New Roman" w:hAnsi="Times New Roman" w:cs="Times New Roman"/>
          <w:color w:val="000000"/>
          <w:sz w:val="28"/>
          <w:szCs w:val="28"/>
        </w:rPr>
      </w:pPr>
      <w:r w:rsidRPr="00F0791E">
        <w:rPr>
          <w:rFonts w:ascii="Times New Roman" w:hAnsi="Times New Roman" w:cs="Times New Roman"/>
          <w:color w:val="000000"/>
          <w:sz w:val="28"/>
          <w:szCs w:val="28"/>
        </w:rPr>
        <w:t xml:space="preserve">– висловлювати емоційне ставлення </w:t>
      </w:r>
      <w:r w:rsidR="00F0791E">
        <w:rPr>
          <w:rFonts w:ascii="Times New Roman" w:hAnsi="Times New Roman" w:cs="Times New Roman"/>
          <w:color w:val="000000"/>
          <w:sz w:val="28"/>
          <w:szCs w:val="28"/>
        </w:rPr>
        <w:t xml:space="preserve">до описаних подій (за допомогою </w:t>
      </w:r>
      <w:r w:rsidRPr="00F0791E">
        <w:rPr>
          <w:rFonts w:ascii="Times New Roman" w:hAnsi="Times New Roman" w:cs="Times New Roman"/>
          <w:color w:val="000000"/>
          <w:sz w:val="28"/>
          <w:szCs w:val="28"/>
        </w:rPr>
        <w:t>вчителя);</w:t>
      </w:r>
    </w:p>
    <w:p w:rsidR="00335A3C" w:rsidRPr="00F0791E" w:rsidRDefault="00335A3C" w:rsidP="00335A3C">
      <w:pPr>
        <w:autoSpaceDE w:val="0"/>
        <w:autoSpaceDN w:val="0"/>
        <w:adjustRightInd w:val="0"/>
        <w:spacing w:after="0" w:line="240" w:lineRule="auto"/>
        <w:rPr>
          <w:rFonts w:ascii="Times New Roman" w:hAnsi="Times New Roman" w:cs="Times New Roman"/>
          <w:color w:val="000000"/>
          <w:sz w:val="28"/>
          <w:szCs w:val="28"/>
        </w:rPr>
      </w:pPr>
      <w:r w:rsidRPr="00F0791E">
        <w:rPr>
          <w:rFonts w:ascii="Times New Roman" w:hAnsi="Times New Roman" w:cs="Times New Roman"/>
          <w:color w:val="000000"/>
          <w:sz w:val="28"/>
          <w:szCs w:val="28"/>
        </w:rPr>
        <w:t>– з допомогою вчителя розпізнавати та в</w:t>
      </w:r>
      <w:r w:rsidR="00F0791E">
        <w:rPr>
          <w:rFonts w:ascii="Times New Roman" w:hAnsi="Times New Roman" w:cs="Times New Roman"/>
          <w:color w:val="000000"/>
          <w:sz w:val="28"/>
          <w:szCs w:val="28"/>
        </w:rPr>
        <w:t>ідтворювати розповідну, питаль</w:t>
      </w:r>
      <w:r w:rsidRPr="00F0791E">
        <w:rPr>
          <w:rFonts w:ascii="Times New Roman" w:hAnsi="Times New Roman" w:cs="Times New Roman"/>
          <w:color w:val="000000"/>
          <w:sz w:val="28"/>
          <w:szCs w:val="28"/>
        </w:rPr>
        <w:t>ну, окличну та спонукальну інтонації.</w:t>
      </w:r>
    </w:p>
    <w:p w:rsidR="00335A3C" w:rsidRPr="00F0791E" w:rsidRDefault="00335A3C" w:rsidP="00335A3C">
      <w:pPr>
        <w:autoSpaceDE w:val="0"/>
        <w:autoSpaceDN w:val="0"/>
        <w:adjustRightInd w:val="0"/>
        <w:spacing w:after="0" w:line="240" w:lineRule="auto"/>
        <w:rPr>
          <w:rFonts w:ascii="Times New Roman" w:hAnsi="Times New Roman" w:cs="Times New Roman"/>
          <w:b/>
          <w:bCs/>
          <w:color w:val="333333"/>
          <w:sz w:val="28"/>
          <w:szCs w:val="28"/>
        </w:rPr>
      </w:pPr>
      <w:r w:rsidRPr="00F0791E">
        <w:rPr>
          <w:rFonts w:ascii="Times New Roman" w:hAnsi="Times New Roman" w:cs="Times New Roman"/>
          <w:b/>
          <w:bCs/>
          <w:color w:val="333333"/>
          <w:sz w:val="28"/>
          <w:szCs w:val="28"/>
        </w:rPr>
        <w:t xml:space="preserve">Короткострокові </w:t>
      </w:r>
      <w:r w:rsidR="00F0791E" w:rsidRPr="00F0791E">
        <w:rPr>
          <w:rFonts w:ascii="Times New Roman" w:hAnsi="Times New Roman" w:cs="Times New Roman"/>
          <w:b/>
          <w:bCs/>
          <w:color w:val="333333"/>
          <w:sz w:val="28"/>
          <w:szCs w:val="28"/>
        </w:rPr>
        <w:t>завдання                            Методи</w:t>
      </w:r>
      <w:r w:rsidR="00B547B2">
        <w:rPr>
          <w:rFonts w:ascii="Times New Roman" w:hAnsi="Times New Roman" w:cs="Times New Roman"/>
          <w:b/>
          <w:bCs/>
          <w:color w:val="333333"/>
          <w:sz w:val="28"/>
          <w:szCs w:val="28"/>
        </w:rPr>
        <w:t xml:space="preserve"> оцінювання.             </w:t>
      </w:r>
      <w:r w:rsidRPr="00F0791E">
        <w:rPr>
          <w:rFonts w:ascii="Times New Roman" w:hAnsi="Times New Roman" w:cs="Times New Roman"/>
          <w:b/>
          <w:bCs/>
          <w:color w:val="333333"/>
          <w:sz w:val="28"/>
          <w:szCs w:val="28"/>
        </w:rPr>
        <w:t>Дата і прогрес</w:t>
      </w:r>
    </w:p>
    <w:p w:rsidR="00F0791E" w:rsidRPr="00B547B2" w:rsidRDefault="00F0791E" w:rsidP="00335A3C">
      <w:pPr>
        <w:autoSpaceDE w:val="0"/>
        <w:autoSpaceDN w:val="0"/>
        <w:adjustRightInd w:val="0"/>
        <w:spacing w:after="0" w:line="240" w:lineRule="auto"/>
        <w:rPr>
          <w:rFonts w:ascii="Times New Roman" w:hAnsi="Times New Roman" w:cs="Times New Roman"/>
          <w:i/>
          <w:iCs/>
          <w:color w:val="000000"/>
          <w:sz w:val="16"/>
          <w:szCs w:val="16"/>
        </w:rPr>
      </w:pPr>
    </w:p>
    <w:p w:rsidR="00335A3C" w:rsidRPr="00F0791E" w:rsidRDefault="00F0791E" w:rsidP="00335A3C">
      <w:pPr>
        <w:autoSpaceDE w:val="0"/>
        <w:autoSpaceDN w:val="0"/>
        <w:adjustRightInd w:val="0"/>
        <w:spacing w:after="0" w:line="240" w:lineRule="auto"/>
        <w:rPr>
          <w:rFonts w:ascii="Times New Roman" w:hAnsi="Times New Roman" w:cs="Times New Roman"/>
          <w:i/>
          <w:iCs/>
          <w:color w:val="333333"/>
          <w:sz w:val="28"/>
          <w:szCs w:val="28"/>
        </w:rPr>
      </w:pPr>
      <w:r w:rsidRPr="00F0791E">
        <w:rPr>
          <w:rFonts w:ascii="Times New Roman" w:hAnsi="Times New Roman" w:cs="Times New Roman"/>
          <w:i/>
          <w:iCs/>
          <w:color w:val="000000"/>
          <w:sz w:val="28"/>
          <w:szCs w:val="28"/>
        </w:rPr>
        <w:t>1.</w:t>
      </w:r>
      <w:r w:rsidR="00335A3C" w:rsidRPr="00F0791E">
        <w:rPr>
          <w:rFonts w:ascii="Times New Roman" w:hAnsi="Times New Roman" w:cs="Times New Roman"/>
          <w:i/>
          <w:iCs/>
          <w:color w:val="000000"/>
          <w:sz w:val="28"/>
          <w:szCs w:val="28"/>
        </w:rPr>
        <w:t>Писати і читати вивчені рядкові та прописні</w:t>
      </w:r>
      <w:r w:rsidRPr="00F0791E">
        <w:rPr>
          <w:rFonts w:ascii="Times New Roman" w:hAnsi="Times New Roman" w:cs="Times New Roman"/>
          <w:i/>
          <w:iCs/>
          <w:color w:val="000000"/>
          <w:sz w:val="28"/>
          <w:szCs w:val="28"/>
        </w:rPr>
        <w:t xml:space="preserve">        </w:t>
      </w:r>
      <w:r w:rsidRPr="00F0791E">
        <w:rPr>
          <w:rFonts w:ascii="Times New Roman" w:hAnsi="Times New Roman" w:cs="Times New Roman"/>
          <w:i/>
          <w:iCs/>
          <w:color w:val="333333"/>
          <w:sz w:val="28"/>
          <w:szCs w:val="28"/>
        </w:rPr>
        <w:t xml:space="preserve">Спостереження.               </w:t>
      </w:r>
      <w:r w:rsidRPr="00F0791E">
        <w:rPr>
          <w:rFonts w:ascii="Times New Roman" w:hAnsi="Times New Roman" w:cs="Times New Roman"/>
          <w:i/>
          <w:iCs/>
          <w:color w:val="000000"/>
          <w:sz w:val="28"/>
          <w:szCs w:val="28"/>
        </w:rPr>
        <w:t>вересень</w:t>
      </w:r>
    </w:p>
    <w:p w:rsidR="00335A3C" w:rsidRPr="00F0791E" w:rsidRDefault="00335A3C" w:rsidP="00335A3C">
      <w:pPr>
        <w:autoSpaceDE w:val="0"/>
        <w:autoSpaceDN w:val="0"/>
        <w:adjustRightInd w:val="0"/>
        <w:spacing w:after="0" w:line="240" w:lineRule="auto"/>
        <w:rPr>
          <w:rFonts w:ascii="Times New Roman" w:hAnsi="Times New Roman" w:cs="Times New Roman"/>
          <w:i/>
          <w:iCs/>
          <w:color w:val="333333"/>
          <w:sz w:val="28"/>
          <w:szCs w:val="28"/>
        </w:rPr>
      </w:pPr>
      <w:r w:rsidRPr="00F0791E">
        <w:rPr>
          <w:rFonts w:ascii="Times New Roman" w:hAnsi="Times New Roman" w:cs="Times New Roman"/>
          <w:i/>
          <w:iCs/>
          <w:color w:val="000000"/>
          <w:sz w:val="28"/>
          <w:szCs w:val="28"/>
        </w:rPr>
        <w:t>букви (під контролем учителя).</w:t>
      </w:r>
      <w:r w:rsidR="00F0791E" w:rsidRPr="00F0791E">
        <w:rPr>
          <w:rFonts w:ascii="Times New Roman" w:hAnsi="Times New Roman" w:cs="Times New Roman"/>
          <w:i/>
          <w:iCs/>
          <w:color w:val="333333"/>
          <w:sz w:val="28"/>
          <w:szCs w:val="28"/>
        </w:rPr>
        <w:t xml:space="preserve">                                   Зразки робіт</w:t>
      </w:r>
    </w:p>
    <w:p w:rsidR="00335A3C" w:rsidRPr="00F0791E" w:rsidRDefault="00F0791E"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2.</w:t>
      </w:r>
      <w:r w:rsidR="00335A3C" w:rsidRPr="00F0791E">
        <w:rPr>
          <w:rFonts w:ascii="Times New Roman" w:hAnsi="Times New Roman" w:cs="Times New Roman"/>
          <w:i/>
          <w:iCs/>
          <w:color w:val="000000"/>
          <w:sz w:val="28"/>
          <w:szCs w:val="28"/>
        </w:rPr>
        <w:t>Визначати речення в усному та писемному</w:t>
      </w:r>
    </w:p>
    <w:p w:rsidR="00335A3C" w:rsidRPr="00F0791E"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мовленні, знаходити межі речень у тексті.</w:t>
      </w:r>
    </w:p>
    <w:p w:rsidR="00335A3C" w:rsidRPr="00F0791E" w:rsidRDefault="00F0791E"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3.</w:t>
      </w:r>
      <w:r w:rsidR="00335A3C" w:rsidRPr="00F0791E">
        <w:rPr>
          <w:rFonts w:ascii="Times New Roman" w:hAnsi="Times New Roman" w:cs="Times New Roman"/>
          <w:i/>
          <w:iCs/>
          <w:color w:val="000000"/>
          <w:sz w:val="28"/>
          <w:szCs w:val="28"/>
        </w:rPr>
        <w:t>Формувати практичні мовленнєві навички письма</w:t>
      </w:r>
    </w:p>
    <w:p w:rsidR="00335A3C" w:rsidRPr="00F0791E"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на основі доступних відомостей про речення як</w:t>
      </w:r>
    </w:p>
    <w:p w:rsidR="00335A3C" w:rsidRPr="00F0791E"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таке, що виражає закінчену думку.</w:t>
      </w:r>
    </w:p>
    <w:p w:rsidR="00F0791E" w:rsidRPr="00B547B2" w:rsidRDefault="00F0791E" w:rsidP="00335A3C">
      <w:pPr>
        <w:autoSpaceDE w:val="0"/>
        <w:autoSpaceDN w:val="0"/>
        <w:adjustRightInd w:val="0"/>
        <w:spacing w:after="0" w:line="240" w:lineRule="auto"/>
        <w:rPr>
          <w:rFonts w:ascii="Times New Roman" w:hAnsi="Times New Roman" w:cs="Times New Roman"/>
          <w:i/>
          <w:iCs/>
          <w:color w:val="000000"/>
          <w:sz w:val="16"/>
          <w:szCs w:val="16"/>
        </w:rPr>
      </w:pPr>
    </w:p>
    <w:p w:rsidR="00F0791E" w:rsidRPr="00F0791E"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 xml:space="preserve">жовтень </w:t>
      </w:r>
    </w:p>
    <w:p w:rsidR="00335A3C" w:rsidRPr="00F0791E" w:rsidRDefault="00F0791E"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1.</w:t>
      </w:r>
      <w:r w:rsidR="00335A3C" w:rsidRPr="00F0791E">
        <w:rPr>
          <w:rFonts w:ascii="Times New Roman" w:hAnsi="Times New Roman" w:cs="Times New Roman"/>
          <w:i/>
          <w:iCs/>
          <w:color w:val="000000"/>
          <w:sz w:val="28"/>
          <w:szCs w:val="28"/>
        </w:rPr>
        <w:t>Списувати друкований текст по складах і цілими</w:t>
      </w:r>
    </w:p>
    <w:p w:rsidR="00335A3C" w:rsidRPr="00F0791E"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словами.</w:t>
      </w:r>
    </w:p>
    <w:p w:rsidR="00335A3C" w:rsidRPr="00F0791E" w:rsidRDefault="00F0791E"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2.</w:t>
      </w:r>
      <w:r w:rsidR="00335A3C" w:rsidRPr="00F0791E">
        <w:rPr>
          <w:rFonts w:ascii="Times New Roman" w:hAnsi="Times New Roman" w:cs="Times New Roman"/>
          <w:i/>
          <w:iCs/>
          <w:color w:val="000000"/>
          <w:sz w:val="28"/>
          <w:szCs w:val="28"/>
        </w:rPr>
        <w:t>Спільно з учителем перевіряти правильність</w:t>
      </w:r>
    </w:p>
    <w:p w:rsidR="00335A3C" w:rsidRPr="00F0791E"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написання слів шляхом орфографічного</w:t>
      </w:r>
    </w:p>
    <w:p w:rsidR="00335A3C" w:rsidRPr="00F0791E"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промовляння.</w:t>
      </w:r>
    </w:p>
    <w:p w:rsidR="00F0791E" w:rsidRPr="00B547B2" w:rsidRDefault="00F0791E" w:rsidP="00335A3C">
      <w:pPr>
        <w:autoSpaceDE w:val="0"/>
        <w:autoSpaceDN w:val="0"/>
        <w:adjustRightInd w:val="0"/>
        <w:spacing w:after="0" w:line="240" w:lineRule="auto"/>
        <w:rPr>
          <w:rFonts w:ascii="Times New Roman" w:hAnsi="Times New Roman" w:cs="Times New Roman"/>
          <w:i/>
          <w:iCs/>
          <w:color w:val="333333"/>
          <w:sz w:val="16"/>
          <w:szCs w:val="16"/>
        </w:rPr>
      </w:pPr>
    </w:p>
    <w:p w:rsidR="00F0791E" w:rsidRPr="00F0791E"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 xml:space="preserve">листопад </w:t>
      </w:r>
    </w:p>
    <w:p w:rsidR="00335A3C" w:rsidRPr="00F0791E" w:rsidRDefault="00F0791E"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lastRenderedPageBreak/>
        <w:t>1.</w:t>
      </w:r>
      <w:r w:rsidR="00335A3C" w:rsidRPr="00F0791E">
        <w:rPr>
          <w:rFonts w:ascii="Times New Roman" w:hAnsi="Times New Roman" w:cs="Times New Roman"/>
          <w:i/>
          <w:iCs/>
          <w:color w:val="000000"/>
          <w:sz w:val="28"/>
          <w:szCs w:val="28"/>
        </w:rPr>
        <w:t>Писати під диктовку склади, слова.</w:t>
      </w:r>
    </w:p>
    <w:p w:rsidR="00335A3C" w:rsidRPr="00F0791E" w:rsidRDefault="00F0791E"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2.</w:t>
      </w:r>
      <w:r w:rsidR="00335A3C" w:rsidRPr="00F0791E">
        <w:rPr>
          <w:rFonts w:ascii="Times New Roman" w:hAnsi="Times New Roman" w:cs="Times New Roman"/>
          <w:i/>
          <w:iCs/>
          <w:color w:val="000000"/>
          <w:sz w:val="28"/>
          <w:szCs w:val="28"/>
        </w:rPr>
        <w:t>За допомогою вчителя складати текст (усно) за</w:t>
      </w:r>
    </w:p>
    <w:p w:rsidR="00335A3C" w:rsidRPr="00F0791E"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серіями сюжетних малюнків.</w:t>
      </w:r>
    </w:p>
    <w:p w:rsidR="00F0791E" w:rsidRPr="00B547B2" w:rsidRDefault="00F0791E" w:rsidP="00335A3C">
      <w:pPr>
        <w:autoSpaceDE w:val="0"/>
        <w:autoSpaceDN w:val="0"/>
        <w:adjustRightInd w:val="0"/>
        <w:spacing w:after="0" w:line="240" w:lineRule="auto"/>
        <w:rPr>
          <w:rFonts w:ascii="Times New Roman" w:hAnsi="Times New Roman" w:cs="Times New Roman"/>
          <w:i/>
          <w:iCs/>
          <w:color w:val="333333"/>
          <w:sz w:val="16"/>
          <w:szCs w:val="16"/>
        </w:rPr>
      </w:pPr>
    </w:p>
    <w:p w:rsidR="00F0791E" w:rsidRPr="00F0791E"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 xml:space="preserve">грудень </w:t>
      </w:r>
    </w:p>
    <w:p w:rsidR="00335A3C" w:rsidRPr="00F0791E" w:rsidRDefault="00F0791E"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1.</w:t>
      </w:r>
      <w:r w:rsidR="00335A3C" w:rsidRPr="00F0791E">
        <w:rPr>
          <w:rFonts w:ascii="Times New Roman" w:hAnsi="Times New Roman" w:cs="Times New Roman"/>
          <w:i/>
          <w:iCs/>
          <w:color w:val="000000"/>
          <w:sz w:val="28"/>
          <w:szCs w:val="28"/>
        </w:rPr>
        <w:t>Писати під диктовку короткі речення.</w:t>
      </w:r>
    </w:p>
    <w:p w:rsidR="00335A3C" w:rsidRPr="00F0791E" w:rsidRDefault="00F0791E"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2.</w:t>
      </w:r>
      <w:r w:rsidR="00335A3C" w:rsidRPr="00F0791E">
        <w:rPr>
          <w:rFonts w:ascii="Times New Roman" w:hAnsi="Times New Roman" w:cs="Times New Roman"/>
          <w:i/>
          <w:iCs/>
          <w:color w:val="000000"/>
          <w:sz w:val="28"/>
          <w:szCs w:val="28"/>
        </w:rPr>
        <w:t>Читати написане речення.</w:t>
      </w:r>
    </w:p>
    <w:p w:rsidR="00335A3C" w:rsidRPr="00F0791E" w:rsidRDefault="00F0791E" w:rsidP="00335A3C">
      <w:pPr>
        <w:autoSpaceDE w:val="0"/>
        <w:autoSpaceDN w:val="0"/>
        <w:adjustRightInd w:val="0"/>
        <w:spacing w:after="0" w:line="240" w:lineRule="auto"/>
        <w:rPr>
          <w:rFonts w:ascii="Times New Roman" w:hAnsi="Times New Roman" w:cs="Times New Roman"/>
          <w:i/>
          <w:iCs/>
          <w:color w:val="000000"/>
          <w:sz w:val="28"/>
          <w:szCs w:val="28"/>
        </w:rPr>
      </w:pPr>
      <w:r w:rsidRPr="00F0791E">
        <w:rPr>
          <w:rFonts w:ascii="Times New Roman" w:hAnsi="Times New Roman" w:cs="Times New Roman"/>
          <w:i/>
          <w:iCs/>
          <w:color w:val="000000"/>
          <w:sz w:val="28"/>
          <w:szCs w:val="28"/>
        </w:rPr>
        <w:t>3.</w:t>
      </w:r>
      <w:r w:rsidR="00335A3C" w:rsidRPr="00F0791E">
        <w:rPr>
          <w:rFonts w:ascii="Times New Roman" w:hAnsi="Times New Roman" w:cs="Times New Roman"/>
          <w:i/>
          <w:iCs/>
          <w:color w:val="000000"/>
          <w:sz w:val="28"/>
          <w:szCs w:val="28"/>
        </w:rPr>
        <w:t>Відповідати повним реченням на запитання за</w:t>
      </w:r>
    </w:p>
    <w:p w:rsidR="00335A3C" w:rsidRPr="00F0791E" w:rsidRDefault="00335A3C" w:rsidP="00335A3C">
      <w:pPr>
        <w:autoSpaceDE w:val="0"/>
        <w:autoSpaceDN w:val="0"/>
        <w:adjustRightInd w:val="0"/>
        <w:spacing w:after="0" w:line="240" w:lineRule="auto"/>
        <w:rPr>
          <w:rFonts w:ascii="Times New Roman" w:hAnsi="Times New Roman" w:cs="Times New Roman"/>
          <w:color w:val="000000"/>
          <w:sz w:val="28"/>
          <w:szCs w:val="28"/>
        </w:rPr>
      </w:pPr>
      <w:r w:rsidRPr="00F0791E">
        <w:rPr>
          <w:rFonts w:ascii="Times New Roman" w:hAnsi="Times New Roman" w:cs="Times New Roman"/>
          <w:i/>
          <w:iCs/>
          <w:color w:val="000000"/>
          <w:sz w:val="28"/>
          <w:szCs w:val="28"/>
        </w:rPr>
        <w:t xml:space="preserve">змістом </w:t>
      </w:r>
      <w:r w:rsidRPr="00F0791E">
        <w:rPr>
          <w:rFonts w:ascii="Times New Roman" w:hAnsi="Times New Roman" w:cs="Times New Roman"/>
          <w:b/>
          <w:bCs/>
          <w:color w:val="000000"/>
          <w:sz w:val="28"/>
          <w:szCs w:val="28"/>
        </w:rPr>
        <w:t>(</w:t>
      </w:r>
      <w:r w:rsidRPr="00F0791E">
        <w:rPr>
          <w:rFonts w:ascii="Times New Roman" w:hAnsi="Times New Roman" w:cs="Times New Roman"/>
          <w:b/>
          <w:bCs/>
          <w:i/>
          <w:iCs/>
          <w:color w:val="000000"/>
          <w:sz w:val="28"/>
          <w:szCs w:val="28"/>
        </w:rPr>
        <w:t>хто? що? де? коли</w:t>
      </w:r>
      <w:r w:rsidRPr="00F0791E">
        <w:rPr>
          <w:rFonts w:ascii="Times New Roman" w:hAnsi="Times New Roman" w:cs="Times New Roman"/>
          <w:i/>
          <w:iCs/>
          <w:color w:val="000000"/>
          <w:sz w:val="28"/>
          <w:szCs w:val="28"/>
        </w:rPr>
        <w:t xml:space="preserve">? </w:t>
      </w:r>
      <w:r w:rsidR="00F0791E" w:rsidRPr="00F0791E">
        <w:rPr>
          <w:rFonts w:ascii="Times New Roman" w:hAnsi="Times New Roman" w:cs="Times New Roman"/>
          <w:color w:val="000000"/>
          <w:sz w:val="28"/>
          <w:szCs w:val="28"/>
        </w:rPr>
        <w:t>та ін.).</w:t>
      </w:r>
    </w:p>
    <w:p w:rsidR="00F0791E" w:rsidRPr="00B547B2" w:rsidRDefault="00F0791E" w:rsidP="00335A3C">
      <w:pPr>
        <w:autoSpaceDE w:val="0"/>
        <w:autoSpaceDN w:val="0"/>
        <w:adjustRightInd w:val="0"/>
        <w:spacing w:after="0" w:line="240" w:lineRule="auto"/>
        <w:rPr>
          <w:rFonts w:ascii="Calibri-Bold" w:hAnsi="Calibri-Bold" w:cs="Calibri-Bold"/>
          <w:b/>
          <w:bCs/>
          <w:color w:val="333333"/>
          <w:sz w:val="16"/>
          <w:szCs w:val="16"/>
        </w:rPr>
      </w:pPr>
    </w:p>
    <w:p w:rsidR="00335A3C" w:rsidRPr="00F0791E" w:rsidRDefault="00335A3C" w:rsidP="00335A3C">
      <w:pPr>
        <w:autoSpaceDE w:val="0"/>
        <w:autoSpaceDN w:val="0"/>
        <w:adjustRightInd w:val="0"/>
        <w:spacing w:after="0" w:line="240" w:lineRule="auto"/>
        <w:rPr>
          <w:rFonts w:ascii="Times New Roman" w:hAnsi="Times New Roman" w:cs="Times New Roman"/>
          <w:b/>
          <w:bCs/>
          <w:color w:val="333333"/>
          <w:sz w:val="24"/>
          <w:szCs w:val="24"/>
        </w:rPr>
      </w:pPr>
      <w:r w:rsidRPr="00F0791E">
        <w:rPr>
          <w:rFonts w:ascii="Times New Roman" w:hAnsi="Times New Roman" w:cs="Times New Roman"/>
          <w:b/>
          <w:bCs/>
          <w:color w:val="333333"/>
          <w:sz w:val="24"/>
          <w:szCs w:val="24"/>
        </w:rPr>
        <w:t>*При досягненні окресленої мети визначається наступна й завдання на її реалізацію.</w:t>
      </w:r>
    </w:p>
    <w:p w:rsidR="00335A3C" w:rsidRPr="00F0791E" w:rsidRDefault="00335A3C" w:rsidP="00335A3C">
      <w:pPr>
        <w:autoSpaceDE w:val="0"/>
        <w:autoSpaceDN w:val="0"/>
        <w:adjustRightInd w:val="0"/>
        <w:spacing w:after="0" w:line="240" w:lineRule="auto"/>
        <w:rPr>
          <w:rFonts w:ascii="Times New Roman" w:hAnsi="Times New Roman" w:cs="Times New Roman"/>
          <w:b/>
          <w:bCs/>
          <w:color w:val="333333"/>
          <w:sz w:val="24"/>
          <w:szCs w:val="24"/>
        </w:rPr>
      </w:pPr>
      <w:r w:rsidRPr="00F0791E">
        <w:rPr>
          <w:rFonts w:ascii="Times New Roman" w:hAnsi="Times New Roman" w:cs="Times New Roman"/>
          <w:b/>
          <w:bCs/>
          <w:color w:val="333333"/>
          <w:sz w:val="24"/>
          <w:szCs w:val="24"/>
        </w:rPr>
        <w:t>Умовні позначення:</w:t>
      </w:r>
    </w:p>
    <w:p w:rsidR="00335A3C" w:rsidRPr="00F0791E" w:rsidRDefault="00335A3C" w:rsidP="00335A3C">
      <w:pPr>
        <w:autoSpaceDE w:val="0"/>
        <w:autoSpaceDN w:val="0"/>
        <w:adjustRightInd w:val="0"/>
        <w:spacing w:after="0" w:line="240" w:lineRule="auto"/>
        <w:rPr>
          <w:rFonts w:ascii="Times New Roman" w:hAnsi="Times New Roman" w:cs="Times New Roman"/>
          <w:color w:val="333333"/>
          <w:sz w:val="24"/>
          <w:szCs w:val="24"/>
        </w:rPr>
      </w:pPr>
      <w:r w:rsidRPr="00F0791E">
        <w:rPr>
          <w:rFonts w:ascii="Times New Roman" w:hAnsi="Times New Roman" w:cs="Times New Roman"/>
          <w:i/>
          <w:iCs/>
          <w:color w:val="333333"/>
          <w:sz w:val="24"/>
          <w:szCs w:val="24"/>
        </w:rPr>
        <w:t xml:space="preserve">О </w:t>
      </w:r>
      <w:r w:rsidRPr="00F0791E">
        <w:rPr>
          <w:rFonts w:ascii="Times New Roman" w:hAnsi="Times New Roman" w:cs="Times New Roman"/>
          <w:color w:val="333333"/>
          <w:sz w:val="24"/>
          <w:szCs w:val="24"/>
        </w:rPr>
        <w:t>– учень оволодів умінням, досяг визначеної мети;</w:t>
      </w:r>
    </w:p>
    <w:p w:rsidR="00335A3C" w:rsidRPr="00F0791E" w:rsidRDefault="00335A3C" w:rsidP="00335A3C">
      <w:pPr>
        <w:autoSpaceDE w:val="0"/>
        <w:autoSpaceDN w:val="0"/>
        <w:adjustRightInd w:val="0"/>
        <w:spacing w:after="0" w:line="240" w:lineRule="auto"/>
        <w:rPr>
          <w:rFonts w:ascii="Times New Roman" w:hAnsi="Times New Roman" w:cs="Times New Roman"/>
          <w:color w:val="333333"/>
          <w:sz w:val="24"/>
          <w:szCs w:val="24"/>
        </w:rPr>
      </w:pPr>
      <w:r w:rsidRPr="00F0791E">
        <w:rPr>
          <w:rFonts w:ascii="Times New Roman" w:hAnsi="Times New Roman" w:cs="Times New Roman"/>
          <w:i/>
          <w:iCs/>
          <w:color w:val="333333"/>
          <w:sz w:val="24"/>
          <w:szCs w:val="24"/>
        </w:rPr>
        <w:t xml:space="preserve">СП </w:t>
      </w:r>
      <w:r w:rsidRPr="00F0791E">
        <w:rPr>
          <w:rFonts w:ascii="Times New Roman" w:hAnsi="Times New Roman" w:cs="Times New Roman"/>
          <w:color w:val="333333"/>
          <w:sz w:val="24"/>
          <w:szCs w:val="24"/>
        </w:rPr>
        <w:t>– спостерігається суттєвий прогрес;</w:t>
      </w:r>
    </w:p>
    <w:p w:rsidR="00335A3C" w:rsidRPr="00F0791E" w:rsidRDefault="00335A3C" w:rsidP="00335A3C">
      <w:pPr>
        <w:autoSpaceDE w:val="0"/>
        <w:autoSpaceDN w:val="0"/>
        <w:adjustRightInd w:val="0"/>
        <w:spacing w:after="0" w:line="240" w:lineRule="auto"/>
        <w:rPr>
          <w:rFonts w:ascii="Times New Roman" w:hAnsi="Times New Roman" w:cs="Times New Roman"/>
          <w:color w:val="333333"/>
          <w:sz w:val="24"/>
          <w:szCs w:val="24"/>
        </w:rPr>
      </w:pPr>
      <w:r w:rsidRPr="00F0791E">
        <w:rPr>
          <w:rFonts w:ascii="Times New Roman" w:hAnsi="Times New Roman" w:cs="Times New Roman"/>
          <w:i/>
          <w:iCs/>
          <w:color w:val="333333"/>
          <w:sz w:val="24"/>
          <w:szCs w:val="24"/>
        </w:rPr>
        <w:t xml:space="preserve">НП </w:t>
      </w:r>
      <w:r w:rsidRPr="00F0791E">
        <w:rPr>
          <w:rFonts w:ascii="Times New Roman" w:hAnsi="Times New Roman" w:cs="Times New Roman"/>
          <w:color w:val="333333"/>
          <w:sz w:val="24"/>
          <w:szCs w:val="24"/>
        </w:rPr>
        <w:t>– спостерігається незначний прогрес;</w:t>
      </w:r>
    </w:p>
    <w:p w:rsidR="00335A3C" w:rsidRPr="00F0791E" w:rsidRDefault="00335A3C" w:rsidP="00335A3C">
      <w:pPr>
        <w:autoSpaceDE w:val="0"/>
        <w:autoSpaceDN w:val="0"/>
        <w:adjustRightInd w:val="0"/>
        <w:spacing w:after="0" w:line="240" w:lineRule="auto"/>
        <w:rPr>
          <w:rFonts w:ascii="Times New Roman" w:hAnsi="Times New Roman" w:cs="Times New Roman"/>
          <w:color w:val="333333"/>
          <w:sz w:val="24"/>
          <w:szCs w:val="24"/>
        </w:rPr>
      </w:pPr>
      <w:r w:rsidRPr="00F0791E">
        <w:rPr>
          <w:rFonts w:ascii="Times New Roman" w:hAnsi="Times New Roman" w:cs="Times New Roman"/>
          <w:i/>
          <w:iCs/>
          <w:color w:val="333333"/>
          <w:sz w:val="24"/>
          <w:szCs w:val="24"/>
        </w:rPr>
        <w:t xml:space="preserve">ПН </w:t>
      </w:r>
      <w:r w:rsidRPr="00F0791E">
        <w:rPr>
          <w:rFonts w:ascii="Times New Roman" w:hAnsi="Times New Roman" w:cs="Times New Roman"/>
          <w:color w:val="333333"/>
          <w:sz w:val="24"/>
          <w:szCs w:val="24"/>
        </w:rPr>
        <w:t>– прогресу в досягненні конкретної мети немає</w:t>
      </w:r>
    </w:p>
    <w:p w:rsidR="00335A3C" w:rsidRPr="00D332B5" w:rsidRDefault="00335A3C" w:rsidP="00335A3C">
      <w:pPr>
        <w:spacing w:after="0" w:line="240" w:lineRule="auto"/>
        <w:jc w:val="both"/>
        <w:rPr>
          <w:rFonts w:ascii="Calibri" w:hAnsi="Calibri" w:cs="Calibri"/>
          <w:color w:val="333333"/>
          <w:sz w:val="24"/>
          <w:szCs w:val="24"/>
          <w:lang w:val="ru-RU"/>
        </w:rPr>
      </w:pPr>
    </w:p>
    <w:p w:rsidR="00335A3C" w:rsidRDefault="00773534" w:rsidP="00335A3C">
      <w:pPr>
        <w:autoSpaceDE w:val="0"/>
        <w:autoSpaceDN w:val="0"/>
        <w:adjustRightInd w:val="0"/>
        <w:spacing w:after="0" w:line="240" w:lineRule="auto"/>
        <w:rPr>
          <w:rFonts w:ascii="Calibri-Bold" w:hAnsi="Calibri-Bold" w:cs="Calibri-Bold"/>
          <w:b/>
          <w:bCs/>
          <w:color w:val="333333"/>
          <w:sz w:val="27"/>
          <w:szCs w:val="27"/>
        </w:rPr>
      </w:pPr>
      <w:r>
        <w:rPr>
          <w:rFonts w:ascii="Calibri-Bold" w:hAnsi="Calibri-Bold" w:cs="Calibri-Bold"/>
          <w:b/>
          <w:bCs/>
          <w:color w:val="333333"/>
          <w:sz w:val="27"/>
          <w:szCs w:val="27"/>
        </w:rPr>
        <w:t xml:space="preserve">                             </w:t>
      </w:r>
      <w:r w:rsidR="00335A3C">
        <w:rPr>
          <w:rFonts w:ascii="Calibri-Bold" w:hAnsi="Calibri-Bold" w:cs="Calibri-Bold"/>
          <w:b/>
          <w:bCs/>
          <w:color w:val="333333"/>
          <w:sz w:val="27"/>
          <w:szCs w:val="27"/>
        </w:rPr>
        <w:t>Індивідуальна навчальна програма</w:t>
      </w:r>
    </w:p>
    <w:p w:rsidR="00335A3C" w:rsidRPr="00066355" w:rsidRDefault="00335A3C" w:rsidP="00335A3C">
      <w:pPr>
        <w:autoSpaceDE w:val="0"/>
        <w:autoSpaceDN w:val="0"/>
        <w:adjustRightInd w:val="0"/>
        <w:spacing w:after="0" w:line="240" w:lineRule="auto"/>
        <w:rPr>
          <w:rFonts w:ascii="Times New Roman" w:hAnsi="Times New Roman" w:cs="Times New Roman"/>
          <w:color w:val="333333"/>
          <w:sz w:val="28"/>
          <w:szCs w:val="28"/>
        </w:rPr>
      </w:pPr>
      <w:r w:rsidRPr="00066355">
        <w:rPr>
          <w:rFonts w:ascii="Times New Roman" w:hAnsi="Times New Roman" w:cs="Times New Roman"/>
          <w:b/>
          <w:bCs/>
          <w:color w:val="333333"/>
          <w:sz w:val="28"/>
          <w:szCs w:val="28"/>
        </w:rPr>
        <w:t xml:space="preserve">Навчальний предмет: </w:t>
      </w:r>
      <w:r w:rsidRPr="00066355">
        <w:rPr>
          <w:rFonts w:ascii="Times New Roman" w:hAnsi="Times New Roman" w:cs="Times New Roman"/>
          <w:color w:val="333333"/>
          <w:sz w:val="28"/>
          <w:szCs w:val="28"/>
        </w:rPr>
        <w:t>літературне читання.</w:t>
      </w:r>
    </w:p>
    <w:p w:rsidR="00335A3C" w:rsidRPr="00066355" w:rsidRDefault="00335A3C" w:rsidP="00335A3C">
      <w:pPr>
        <w:autoSpaceDE w:val="0"/>
        <w:autoSpaceDN w:val="0"/>
        <w:adjustRightInd w:val="0"/>
        <w:spacing w:after="0" w:line="240" w:lineRule="auto"/>
        <w:rPr>
          <w:rFonts w:ascii="Times New Roman" w:hAnsi="Times New Roman" w:cs="Times New Roman"/>
          <w:color w:val="333333"/>
          <w:sz w:val="28"/>
          <w:szCs w:val="28"/>
        </w:rPr>
      </w:pPr>
      <w:r w:rsidRPr="00066355">
        <w:rPr>
          <w:rFonts w:ascii="Times New Roman" w:hAnsi="Times New Roman" w:cs="Times New Roman"/>
          <w:b/>
          <w:bCs/>
          <w:color w:val="333333"/>
          <w:sz w:val="28"/>
          <w:szCs w:val="28"/>
        </w:rPr>
        <w:t xml:space="preserve">Тема: </w:t>
      </w:r>
      <w:r w:rsidRPr="00066355">
        <w:rPr>
          <w:rFonts w:ascii="Times New Roman" w:hAnsi="Times New Roman" w:cs="Times New Roman"/>
          <w:color w:val="333333"/>
          <w:sz w:val="28"/>
          <w:szCs w:val="28"/>
        </w:rPr>
        <w:t>мова і мовлення.</w:t>
      </w:r>
    </w:p>
    <w:p w:rsidR="00335A3C" w:rsidRPr="00066355" w:rsidRDefault="00335A3C" w:rsidP="00335A3C">
      <w:pPr>
        <w:autoSpaceDE w:val="0"/>
        <w:autoSpaceDN w:val="0"/>
        <w:adjustRightInd w:val="0"/>
        <w:spacing w:after="0" w:line="240" w:lineRule="auto"/>
        <w:rPr>
          <w:rFonts w:ascii="Times New Roman" w:hAnsi="Times New Roman" w:cs="Times New Roman"/>
          <w:color w:val="333333"/>
          <w:sz w:val="28"/>
          <w:szCs w:val="28"/>
        </w:rPr>
      </w:pPr>
      <w:r w:rsidRPr="00066355">
        <w:rPr>
          <w:rFonts w:ascii="Times New Roman" w:hAnsi="Times New Roman" w:cs="Times New Roman"/>
          <w:b/>
          <w:bCs/>
          <w:color w:val="333333"/>
          <w:sz w:val="28"/>
          <w:szCs w:val="28"/>
        </w:rPr>
        <w:t xml:space="preserve">Довгострокова мета: </w:t>
      </w:r>
      <w:r w:rsidRPr="00066355">
        <w:rPr>
          <w:rFonts w:ascii="Times New Roman" w:hAnsi="Times New Roman" w:cs="Times New Roman"/>
          <w:color w:val="333333"/>
          <w:sz w:val="28"/>
          <w:szCs w:val="28"/>
        </w:rPr>
        <w:t>удосконалювати нав</w:t>
      </w:r>
      <w:r w:rsidR="00773534" w:rsidRPr="00066355">
        <w:rPr>
          <w:rFonts w:ascii="Times New Roman" w:hAnsi="Times New Roman" w:cs="Times New Roman"/>
          <w:color w:val="333333"/>
          <w:sz w:val="28"/>
          <w:szCs w:val="28"/>
        </w:rPr>
        <w:t>ички читання вголос. Збагачува</w:t>
      </w:r>
      <w:r w:rsidRPr="00066355">
        <w:rPr>
          <w:rFonts w:ascii="Times New Roman" w:hAnsi="Times New Roman" w:cs="Times New Roman"/>
          <w:color w:val="333333"/>
          <w:sz w:val="28"/>
          <w:szCs w:val="28"/>
        </w:rPr>
        <w:t>ти словниковий запас. Розрізняти усне й писе</w:t>
      </w:r>
      <w:r w:rsidR="00773534" w:rsidRPr="00066355">
        <w:rPr>
          <w:rFonts w:ascii="Times New Roman" w:hAnsi="Times New Roman" w:cs="Times New Roman"/>
          <w:color w:val="333333"/>
          <w:sz w:val="28"/>
          <w:szCs w:val="28"/>
        </w:rPr>
        <w:t xml:space="preserve">мне мовлення. Розвивати зв’язне </w:t>
      </w:r>
      <w:r w:rsidRPr="00066355">
        <w:rPr>
          <w:rFonts w:ascii="Times New Roman" w:hAnsi="Times New Roman" w:cs="Times New Roman"/>
          <w:color w:val="333333"/>
          <w:sz w:val="28"/>
          <w:szCs w:val="28"/>
        </w:rPr>
        <w:t>мовлення.</w:t>
      </w:r>
    </w:p>
    <w:p w:rsidR="00773534" w:rsidRPr="00066355" w:rsidRDefault="00773534" w:rsidP="00335A3C">
      <w:pPr>
        <w:autoSpaceDE w:val="0"/>
        <w:autoSpaceDN w:val="0"/>
        <w:adjustRightInd w:val="0"/>
        <w:spacing w:after="0" w:line="240" w:lineRule="auto"/>
        <w:rPr>
          <w:rFonts w:ascii="Times New Roman" w:hAnsi="Times New Roman" w:cs="Times New Roman"/>
          <w:b/>
          <w:bCs/>
          <w:color w:val="333333"/>
          <w:sz w:val="28"/>
          <w:szCs w:val="28"/>
        </w:rPr>
      </w:pPr>
    </w:p>
    <w:p w:rsidR="00335A3C" w:rsidRPr="00066355" w:rsidRDefault="00773534" w:rsidP="00335A3C">
      <w:pPr>
        <w:autoSpaceDE w:val="0"/>
        <w:autoSpaceDN w:val="0"/>
        <w:adjustRightInd w:val="0"/>
        <w:spacing w:after="0" w:line="240" w:lineRule="auto"/>
        <w:rPr>
          <w:rFonts w:ascii="Times New Roman" w:hAnsi="Times New Roman" w:cs="Times New Roman"/>
          <w:b/>
          <w:bCs/>
          <w:color w:val="333333"/>
          <w:sz w:val="28"/>
          <w:szCs w:val="28"/>
        </w:rPr>
      </w:pPr>
      <w:r w:rsidRPr="00066355">
        <w:rPr>
          <w:rFonts w:ascii="Times New Roman" w:hAnsi="Times New Roman" w:cs="Times New Roman"/>
          <w:b/>
          <w:bCs/>
          <w:color w:val="333333"/>
          <w:sz w:val="28"/>
          <w:szCs w:val="28"/>
        </w:rPr>
        <w:t xml:space="preserve">Короткострокові завдання                                - Методи оцінювання.           - </w:t>
      </w:r>
      <w:r w:rsidR="00335A3C" w:rsidRPr="00066355">
        <w:rPr>
          <w:rFonts w:ascii="Times New Roman" w:hAnsi="Times New Roman" w:cs="Times New Roman"/>
          <w:b/>
          <w:bCs/>
          <w:color w:val="333333"/>
          <w:sz w:val="28"/>
          <w:szCs w:val="28"/>
        </w:rPr>
        <w:t>Дата і прогрес</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333333"/>
          <w:sz w:val="28"/>
          <w:szCs w:val="28"/>
        </w:rPr>
      </w:pPr>
      <w:r w:rsidRPr="00066355">
        <w:rPr>
          <w:rFonts w:ascii="Times New Roman" w:hAnsi="Times New Roman" w:cs="Times New Roman"/>
          <w:i/>
          <w:iCs/>
          <w:color w:val="000000"/>
          <w:sz w:val="28"/>
          <w:szCs w:val="28"/>
        </w:rPr>
        <w:t>Читати вголос цілими словами.</w:t>
      </w:r>
      <w:r w:rsidR="00773534" w:rsidRPr="00066355">
        <w:rPr>
          <w:rFonts w:ascii="Times New Roman" w:hAnsi="Times New Roman" w:cs="Times New Roman"/>
          <w:i/>
          <w:iCs/>
          <w:color w:val="000000"/>
          <w:sz w:val="28"/>
          <w:szCs w:val="28"/>
        </w:rPr>
        <w:t xml:space="preserve">                                                                               </w:t>
      </w:r>
      <w:r w:rsidR="00773534" w:rsidRPr="00066355">
        <w:rPr>
          <w:rFonts w:ascii="Times New Roman" w:hAnsi="Times New Roman" w:cs="Times New Roman"/>
          <w:i/>
          <w:iCs/>
          <w:color w:val="333333"/>
          <w:sz w:val="28"/>
          <w:szCs w:val="28"/>
        </w:rPr>
        <w:t>1.9</w:t>
      </w:r>
      <w:r w:rsidR="00FA7B53" w:rsidRPr="00066355">
        <w:rPr>
          <w:rFonts w:ascii="Times New Roman" w:hAnsi="Times New Roman" w:cs="Times New Roman"/>
          <w:i/>
          <w:iCs/>
          <w:color w:val="333333"/>
          <w:sz w:val="28"/>
          <w:szCs w:val="28"/>
        </w:rPr>
        <w:t xml:space="preserve"> </w:t>
      </w:r>
      <w:r w:rsidR="00773534" w:rsidRPr="00066355">
        <w:rPr>
          <w:rFonts w:ascii="Times New Roman" w:hAnsi="Times New Roman" w:cs="Times New Roman"/>
          <w:i/>
          <w:iCs/>
          <w:color w:val="333333"/>
          <w:sz w:val="28"/>
          <w:szCs w:val="28"/>
        </w:rPr>
        <w:t>– 4.9</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Співвідносити прочитане слово з малюнком.</w:t>
      </w:r>
      <w:r w:rsidR="00FA7B53" w:rsidRPr="00066355">
        <w:rPr>
          <w:rFonts w:ascii="Times New Roman" w:hAnsi="Times New Roman" w:cs="Times New Roman"/>
          <w:i/>
          <w:iCs/>
          <w:color w:val="000000"/>
          <w:sz w:val="28"/>
          <w:szCs w:val="28"/>
        </w:rPr>
        <w:t xml:space="preserve">       Спостереження</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Вивчити вірш напам’ять.</w:t>
      </w:r>
      <w:r w:rsidR="00FA7B53" w:rsidRPr="00066355">
        <w:rPr>
          <w:rFonts w:ascii="Times New Roman" w:hAnsi="Times New Roman" w:cs="Times New Roman"/>
          <w:i/>
          <w:iCs/>
          <w:color w:val="000000"/>
          <w:sz w:val="28"/>
          <w:szCs w:val="28"/>
        </w:rPr>
        <w:t xml:space="preserve">                                                                                               </w:t>
      </w:r>
      <w:r w:rsidR="00FA7B53" w:rsidRPr="00066355">
        <w:rPr>
          <w:rFonts w:ascii="Times New Roman" w:hAnsi="Times New Roman" w:cs="Times New Roman"/>
          <w:i/>
          <w:iCs/>
          <w:color w:val="333333"/>
          <w:sz w:val="28"/>
          <w:szCs w:val="28"/>
        </w:rPr>
        <w:t>4.9</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333333"/>
          <w:sz w:val="28"/>
          <w:szCs w:val="28"/>
        </w:rPr>
      </w:pPr>
      <w:r w:rsidRPr="00066355">
        <w:rPr>
          <w:rFonts w:ascii="Times New Roman" w:hAnsi="Times New Roman" w:cs="Times New Roman"/>
          <w:i/>
          <w:iCs/>
          <w:color w:val="000000"/>
          <w:sz w:val="28"/>
          <w:szCs w:val="28"/>
        </w:rPr>
        <w:t>Ви</w:t>
      </w:r>
      <w:r w:rsidR="00FA7B53" w:rsidRPr="00066355">
        <w:rPr>
          <w:rFonts w:ascii="Times New Roman" w:hAnsi="Times New Roman" w:cs="Times New Roman"/>
          <w:i/>
          <w:iCs/>
          <w:color w:val="000000"/>
          <w:sz w:val="28"/>
          <w:szCs w:val="28"/>
        </w:rPr>
        <w:t xml:space="preserve">вчити п’ять нових слів на тему.                                                                         </w:t>
      </w:r>
      <w:r w:rsidR="00FA7B53" w:rsidRPr="00066355">
        <w:rPr>
          <w:rFonts w:ascii="Times New Roman" w:hAnsi="Times New Roman" w:cs="Times New Roman"/>
          <w:i/>
          <w:iCs/>
          <w:color w:val="333333"/>
          <w:sz w:val="28"/>
          <w:szCs w:val="28"/>
        </w:rPr>
        <w:t>8.9 – 11.9</w:t>
      </w:r>
      <w:r w:rsidR="00FA7B53" w:rsidRPr="00066355">
        <w:rPr>
          <w:rFonts w:ascii="Times New Roman" w:hAnsi="Times New Roman" w:cs="Times New Roman"/>
          <w:i/>
          <w:iCs/>
          <w:color w:val="000000"/>
          <w:sz w:val="28"/>
          <w:szCs w:val="28"/>
        </w:rPr>
        <w:t xml:space="preserve">                                                                   </w:t>
      </w:r>
    </w:p>
    <w:p w:rsidR="00FA7B53" w:rsidRPr="00066355" w:rsidRDefault="00FA7B53" w:rsidP="00335A3C">
      <w:pPr>
        <w:autoSpaceDE w:val="0"/>
        <w:autoSpaceDN w:val="0"/>
        <w:adjustRightInd w:val="0"/>
        <w:spacing w:after="0" w:line="240" w:lineRule="auto"/>
        <w:rPr>
          <w:rFonts w:ascii="Times New Roman" w:hAnsi="Times New Roman" w:cs="Times New Roman"/>
          <w:i/>
          <w:iCs/>
          <w:color w:val="333333"/>
          <w:sz w:val="16"/>
          <w:szCs w:val="16"/>
        </w:rPr>
      </w:pP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Слухати текст.</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Давати відповіді на запитання вчителя за</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змістом прочитаного тексту.</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Вивчити слова ввічливості та використовувати їх</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у повсякденному житті.</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333333"/>
          <w:sz w:val="16"/>
          <w:szCs w:val="16"/>
        </w:rPr>
      </w:pP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Читати вголос цілими словами (з поступовим</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переходом до фразового читання) доступні за</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змістом тексти.</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Слухання тексту. Вчити визначати разом з</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учителем причино – наслідкові зв’язки між</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описуваними подіями і вчинками дійових осіб</w:t>
      </w:r>
    </w:p>
    <w:p w:rsidR="00335A3C" w:rsidRPr="00066355" w:rsidRDefault="00335A3C" w:rsidP="00335A3C">
      <w:pPr>
        <w:autoSpaceDE w:val="0"/>
        <w:autoSpaceDN w:val="0"/>
        <w:adjustRightInd w:val="0"/>
        <w:spacing w:after="0" w:line="240" w:lineRule="auto"/>
        <w:rPr>
          <w:rFonts w:ascii="Times New Roman" w:hAnsi="Times New Roman" w:cs="Times New Roman"/>
          <w:b/>
          <w:bCs/>
          <w:i/>
          <w:iCs/>
          <w:color w:val="000000"/>
          <w:sz w:val="28"/>
          <w:szCs w:val="28"/>
        </w:rPr>
      </w:pPr>
      <w:r w:rsidRPr="00066355">
        <w:rPr>
          <w:rFonts w:ascii="Times New Roman" w:hAnsi="Times New Roman" w:cs="Times New Roman"/>
          <w:i/>
          <w:iCs/>
          <w:color w:val="000000"/>
          <w:sz w:val="28"/>
          <w:szCs w:val="28"/>
        </w:rPr>
        <w:t>(відповіді на запитання</w:t>
      </w:r>
      <w:r w:rsidRPr="00066355">
        <w:rPr>
          <w:rFonts w:ascii="Times New Roman" w:hAnsi="Times New Roman" w:cs="Times New Roman"/>
          <w:b/>
          <w:bCs/>
          <w:i/>
          <w:iCs/>
          <w:color w:val="000000"/>
          <w:sz w:val="28"/>
          <w:szCs w:val="28"/>
        </w:rPr>
        <w:t>: хто? що зробив? чому?</w:t>
      </w:r>
    </w:p>
    <w:p w:rsidR="00335A3C" w:rsidRPr="00066355" w:rsidRDefault="00335A3C" w:rsidP="00335A3C">
      <w:pPr>
        <w:autoSpaceDE w:val="0"/>
        <w:autoSpaceDN w:val="0"/>
        <w:adjustRightInd w:val="0"/>
        <w:spacing w:after="0" w:line="240" w:lineRule="auto"/>
        <w:rPr>
          <w:rFonts w:ascii="Times New Roman" w:hAnsi="Times New Roman" w:cs="Times New Roman"/>
          <w:b/>
          <w:bCs/>
          <w:i/>
          <w:iCs/>
          <w:color w:val="000000"/>
          <w:sz w:val="28"/>
          <w:szCs w:val="28"/>
        </w:rPr>
      </w:pPr>
      <w:r w:rsidRPr="00066355">
        <w:rPr>
          <w:rFonts w:ascii="Times New Roman" w:hAnsi="Times New Roman" w:cs="Times New Roman"/>
          <w:b/>
          <w:bCs/>
          <w:i/>
          <w:iCs/>
          <w:color w:val="000000"/>
          <w:sz w:val="28"/>
          <w:szCs w:val="28"/>
        </w:rPr>
        <w:t>та ін.).</w:t>
      </w:r>
    </w:p>
    <w:p w:rsidR="00FA7B53" w:rsidRPr="00066355" w:rsidRDefault="00FA7B53" w:rsidP="00335A3C">
      <w:pPr>
        <w:autoSpaceDE w:val="0"/>
        <w:autoSpaceDN w:val="0"/>
        <w:adjustRightInd w:val="0"/>
        <w:spacing w:after="0" w:line="240" w:lineRule="auto"/>
        <w:rPr>
          <w:rFonts w:ascii="Times New Roman" w:hAnsi="Times New Roman" w:cs="Times New Roman"/>
          <w:i/>
          <w:iCs/>
          <w:color w:val="333333"/>
          <w:sz w:val="16"/>
          <w:szCs w:val="16"/>
        </w:rPr>
      </w:pP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Читати вголос цілими словами (з поступовим</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переходом до фразового читання) доступні за</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змістом тексти.</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Слухання тексту. За допомогою та запитаннями</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вчителя висловлювати своє ставлення до</w:t>
      </w:r>
    </w:p>
    <w:p w:rsidR="00335A3C" w:rsidRPr="00066355" w:rsidRDefault="00335A3C" w:rsidP="00335A3C">
      <w:pPr>
        <w:autoSpaceDE w:val="0"/>
        <w:autoSpaceDN w:val="0"/>
        <w:adjustRightInd w:val="0"/>
        <w:spacing w:after="0" w:line="240" w:lineRule="auto"/>
        <w:rPr>
          <w:rFonts w:ascii="Times New Roman" w:hAnsi="Times New Roman" w:cs="Times New Roman"/>
          <w:i/>
          <w:iCs/>
          <w:color w:val="000000"/>
          <w:sz w:val="28"/>
          <w:szCs w:val="28"/>
        </w:rPr>
      </w:pPr>
      <w:r w:rsidRPr="00066355">
        <w:rPr>
          <w:rFonts w:ascii="Times New Roman" w:hAnsi="Times New Roman" w:cs="Times New Roman"/>
          <w:i/>
          <w:iCs/>
          <w:color w:val="000000"/>
          <w:sz w:val="28"/>
          <w:szCs w:val="28"/>
        </w:rPr>
        <w:t>описаних подій (учинків дійових осіб).</w:t>
      </w:r>
    </w:p>
    <w:p w:rsidR="00FA7B53" w:rsidRPr="00066355" w:rsidRDefault="00FA7B53" w:rsidP="00335A3C">
      <w:pPr>
        <w:autoSpaceDE w:val="0"/>
        <w:autoSpaceDN w:val="0"/>
        <w:adjustRightInd w:val="0"/>
        <w:spacing w:after="0" w:line="240" w:lineRule="auto"/>
        <w:rPr>
          <w:rFonts w:ascii="Times New Roman" w:hAnsi="Times New Roman" w:cs="Times New Roman"/>
          <w:i/>
          <w:iCs/>
          <w:color w:val="333333"/>
          <w:sz w:val="16"/>
          <w:szCs w:val="16"/>
        </w:rPr>
      </w:pPr>
    </w:p>
    <w:p w:rsidR="00335A3C" w:rsidRPr="00066355" w:rsidRDefault="00335A3C" w:rsidP="00335A3C">
      <w:pPr>
        <w:autoSpaceDE w:val="0"/>
        <w:autoSpaceDN w:val="0"/>
        <w:adjustRightInd w:val="0"/>
        <w:spacing w:after="0" w:line="240" w:lineRule="auto"/>
        <w:rPr>
          <w:rFonts w:ascii="Times New Roman" w:hAnsi="Times New Roman" w:cs="Times New Roman"/>
          <w:b/>
          <w:bCs/>
          <w:color w:val="333333"/>
          <w:sz w:val="28"/>
          <w:szCs w:val="28"/>
        </w:rPr>
      </w:pPr>
      <w:r w:rsidRPr="00066355">
        <w:rPr>
          <w:rFonts w:ascii="Times New Roman" w:hAnsi="Times New Roman" w:cs="Times New Roman"/>
          <w:b/>
          <w:bCs/>
          <w:color w:val="333333"/>
          <w:sz w:val="28"/>
          <w:szCs w:val="28"/>
        </w:rPr>
        <w:lastRenderedPageBreak/>
        <w:t>*При досягненні окресленої мети визначається наступна й завдання на її реалізацію.</w:t>
      </w:r>
    </w:p>
    <w:p w:rsidR="00335A3C" w:rsidRPr="00066355" w:rsidRDefault="00335A3C" w:rsidP="00335A3C">
      <w:pPr>
        <w:autoSpaceDE w:val="0"/>
        <w:autoSpaceDN w:val="0"/>
        <w:adjustRightInd w:val="0"/>
        <w:spacing w:after="0" w:line="240" w:lineRule="auto"/>
        <w:rPr>
          <w:rFonts w:ascii="Times New Roman" w:hAnsi="Times New Roman" w:cs="Times New Roman"/>
          <w:b/>
          <w:bCs/>
          <w:color w:val="333333"/>
          <w:sz w:val="24"/>
          <w:szCs w:val="24"/>
        </w:rPr>
      </w:pPr>
      <w:r w:rsidRPr="00066355">
        <w:rPr>
          <w:rFonts w:ascii="Times New Roman" w:hAnsi="Times New Roman" w:cs="Times New Roman"/>
          <w:b/>
          <w:bCs/>
          <w:color w:val="333333"/>
          <w:sz w:val="24"/>
          <w:szCs w:val="24"/>
        </w:rPr>
        <w:t>Умовні позначення:</w:t>
      </w:r>
    </w:p>
    <w:p w:rsidR="00335A3C" w:rsidRPr="00066355" w:rsidRDefault="00335A3C" w:rsidP="00335A3C">
      <w:pPr>
        <w:autoSpaceDE w:val="0"/>
        <w:autoSpaceDN w:val="0"/>
        <w:adjustRightInd w:val="0"/>
        <w:spacing w:after="0" w:line="240" w:lineRule="auto"/>
        <w:rPr>
          <w:rFonts w:ascii="Times New Roman" w:hAnsi="Times New Roman" w:cs="Times New Roman"/>
          <w:color w:val="333333"/>
          <w:sz w:val="24"/>
          <w:szCs w:val="24"/>
        </w:rPr>
      </w:pPr>
      <w:r w:rsidRPr="00066355">
        <w:rPr>
          <w:rFonts w:ascii="Times New Roman" w:hAnsi="Times New Roman" w:cs="Times New Roman"/>
          <w:i/>
          <w:iCs/>
          <w:color w:val="333333"/>
          <w:sz w:val="24"/>
          <w:szCs w:val="24"/>
        </w:rPr>
        <w:t xml:space="preserve">О </w:t>
      </w:r>
      <w:r w:rsidRPr="00066355">
        <w:rPr>
          <w:rFonts w:ascii="Times New Roman" w:hAnsi="Times New Roman" w:cs="Times New Roman"/>
          <w:color w:val="333333"/>
          <w:sz w:val="24"/>
          <w:szCs w:val="24"/>
        </w:rPr>
        <w:t>– учень оволодів умінням, досяг визначеної мети;</w:t>
      </w:r>
    </w:p>
    <w:p w:rsidR="00335A3C" w:rsidRPr="00066355" w:rsidRDefault="00335A3C" w:rsidP="00335A3C">
      <w:pPr>
        <w:autoSpaceDE w:val="0"/>
        <w:autoSpaceDN w:val="0"/>
        <w:adjustRightInd w:val="0"/>
        <w:spacing w:after="0" w:line="240" w:lineRule="auto"/>
        <w:rPr>
          <w:rFonts w:ascii="Times New Roman" w:hAnsi="Times New Roman" w:cs="Times New Roman"/>
          <w:color w:val="333333"/>
          <w:sz w:val="24"/>
          <w:szCs w:val="24"/>
        </w:rPr>
      </w:pPr>
      <w:r w:rsidRPr="00066355">
        <w:rPr>
          <w:rFonts w:ascii="Times New Roman" w:hAnsi="Times New Roman" w:cs="Times New Roman"/>
          <w:i/>
          <w:iCs/>
          <w:color w:val="333333"/>
          <w:sz w:val="24"/>
          <w:szCs w:val="24"/>
        </w:rPr>
        <w:t xml:space="preserve">СП </w:t>
      </w:r>
      <w:r w:rsidRPr="00066355">
        <w:rPr>
          <w:rFonts w:ascii="Times New Roman" w:hAnsi="Times New Roman" w:cs="Times New Roman"/>
          <w:color w:val="333333"/>
          <w:sz w:val="24"/>
          <w:szCs w:val="24"/>
        </w:rPr>
        <w:t>– спостерігається суттєвий прогрес;</w:t>
      </w:r>
    </w:p>
    <w:p w:rsidR="00335A3C" w:rsidRPr="00066355" w:rsidRDefault="00335A3C" w:rsidP="00335A3C">
      <w:pPr>
        <w:autoSpaceDE w:val="0"/>
        <w:autoSpaceDN w:val="0"/>
        <w:adjustRightInd w:val="0"/>
        <w:spacing w:after="0" w:line="240" w:lineRule="auto"/>
        <w:rPr>
          <w:rFonts w:ascii="Times New Roman" w:hAnsi="Times New Roman" w:cs="Times New Roman"/>
          <w:color w:val="333333"/>
          <w:sz w:val="24"/>
          <w:szCs w:val="24"/>
        </w:rPr>
      </w:pPr>
      <w:r w:rsidRPr="00066355">
        <w:rPr>
          <w:rFonts w:ascii="Times New Roman" w:hAnsi="Times New Roman" w:cs="Times New Roman"/>
          <w:i/>
          <w:iCs/>
          <w:color w:val="333333"/>
          <w:sz w:val="24"/>
          <w:szCs w:val="24"/>
        </w:rPr>
        <w:t xml:space="preserve">НП </w:t>
      </w:r>
      <w:r w:rsidRPr="00066355">
        <w:rPr>
          <w:rFonts w:ascii="Times New Roman" w:hAnsi="Times New Roman" w:cs="Times New Roman"/>
          <w:color w:val="333333"/>
          <w:sz w:val="24"/>
          <w:szCs w:val="24"/>
        </w:rPr>
        <w:t>– спостерігається незначний прогрес;</w:t>
      </w:r>
    </w:p>
    <w:p w:rsidR="00335A3C" w:rsidRPr="00066355" w:rsidRDefault="00335A3C" w:rsidP="00335A3C">
      <w:pPr>
        <w:autoSpaceDE w:val="0"/>
        <w:autoSpaceDN w:val="0"/>
        <w:adjustRightInd w:val="0"/>
        <w:spacing w:after="0" w:line="240" w:lineRule="auto"/>
        <w:rPr>
          <w:rFonts w:ascii="Times New Roman" w:hAnsi="Times New Roman" w:cs="Times New Roman"/>
          <w:color w:val="333333"/>
          <w:sz w:val="28"/>
          <w:szCs w:val="28"/>
        </w:rPr>
      </w:pPr>
      <w:r w:rsidRPr="00066355">
        <w:rPr>
          <w:rFonts w:ascii="Times New Roman" w:hAnsi="Times New Roman" w:cs="Times New Roman"/>
          <w:i/>
          <w:iCs/>
          <w:color w:val="333333"/>
          <w:sz w:val="24"/>
          <w:szCs w:val="24"/>
        </w:rPr>
        <w:t xml:space="preserve">ПН </w:t>
      </w:r>
      <w:r w:rsidRPr="00066355">
        <w:rPr>
          <w:rFonts w:ascii="Times New Roman" w:hAnsi="Times New Roman" w:cs="Times New Roman"/>
          <w:color w:val="333333"/>
          <w:sz w:val="24"/>
          <w:szCs w:val="24"/>
        </w:rPr>
        <w:t>– прогресу в досягненні конкретної мети немає</w:t>
      </w:r>
    </w:p>
    <w:p w:rsidR="00335A3C" w:rsidRPr="00066355" w:rsidRDefault="00335A3C" w:rsidP="00335A3C">
      <w:pPr>
        <w:spacing w:after="0" w:line="240" w:lineRule="auto"/>
        <w:jc w:val="both"/>
        <w:rPr>
          <w:rFonts w:ascii="Times New Roman" w:hAnsi="Times New Roman" w:cs="Times New Roman"/>
          <w:b/>
          <w:i/>
          <w:sz w:val="28"/>
          <w:szCs w:val="28"/>
          <w:u w:val="single"/>
          <w:lang w:val="ru-RU"/>
        </w:rPr>
      </w:pPr>
    </w:p>
    <w:p w:rsidR="005657F1" w:rsidRPr="00AC085E" w:rsidRDefault="005657F1" w:rsidP="008442C6">
      <w:pPr>
        <w:spacing w:after="0" w:line="240" w:lineRule="auto"/>
        <w:jc w:val="both"/>
        <w:rPr>
          <w:sz w:val="28"/>
          <w:szCs w:val="28"/>
        </w:rPr>
      </w:pPr>
      <w:r w:rsidRPr="00AC085E">
        <w:rPr>
          <w:rFonts w:ascii="Times New Roman" w:hAnsi="Times New Roman" w:cs="Times New Roman"/>
          <w:sz w:val="28"/>
          <w:szCs w:val="28"/>
        </w:rPr>
        <w:tab/>
      </w:r>
      <w:r w:rsidR="006E327A" w:rsidRPr="00974318">
        <w:rPr>
          <w:sz w:val="28"/>
          <w:szCs w:val="28"/>
        </w:rPr>
        <w:t xml:space="preserve"> </w:t>
      </w:r>
    </w:p>
    <w:p w:rsidR="006E327A" w:rsidRPr="001F0A63" w:rsidRDefault="001F0A63" w:rsidP="001F0A63">
      <w:pPr>
        <w:spacing w:after="0" w:line="240" w:lineRule="auto"/>
        <w:jc w:val="center"/>
        <w:rPr>
          <w:rFonts w:ascii="Times New Roman" w:hAnsi="Times New Roman" w:cs="Times New Roman"/>
          <w:b/>
          <w:sz w:val="28"/>
          <w:szCs w:val="28"/>
        </w:rPr>
      </w:pPr>
      <w:r w:rsidRPr="001F0A63">
        <w:rPr>
          <w:rFonts w:ascii="Times New Roman" w:hAnsi="Times New Roman" w:cs="Times New Roman"/>
          <w:b/>
          <w:sz w:val="28"/>
          <w:szCs w:val="28"/>
        </w:rPr>
        <w:t>УРОК В ІНКЛЮЗИВНОМУ КЛАСІ</w:t>
      </w:r>
    </w:p>
    <w:p w:rsidR="00CC3103" w:rsidRPr="001F0A63" w:rsidRDefault="00CC3103" w:rsidP="001F0A63">
      <w:pPr>
        <w:pStyle w:val="a3"/>
        <w:shd w:val="clear" w:color="auto" w:fill="FFFFFF"/>
        <w:spacing w:before="0" w:beforeAutospacing="0" w:after="0" w:afterAutospacing="0"/>
        <w:ind w:firstLine="709"/>
        <w:jc w:val="both"/>
        <w:rPr>
          <w:sz w:val="28"/>
          <w:szCs w:val="28"/>
        </w:rPr>
      </w:pPr>
      <w:r w:rsidRPr="001F0A63">
        <w:rPr>
          <w:sz w:val="28"/>
          <w:szCs w:val="28"/>
        </w:rPr>
        <w:t xml:space="preserve">В процесі підготовки до уроку в загальноосвітньому інтегрованому класі вчитель складає </w:t>
      </w:r>
      <w:r w:rsidR="008442C6">
        <w:rPr>
          <w:sz w:val="28"/>
          <w:szCs w:val="28"/>
        </w:rPr>
        <w:t xml:space="preserve">календарний план роботи та </w:t>
      </w:r>
      <w:r w:rsidRPr="001F0A63">
        <w:rPr>
          <w:sz w:val="28"/>
          <w:szCs w:val="28"/>
        </w:rPr>
        <w:t>план</w:t>
      </w:r>
      <w:r w:rsidR="008442C6">
        <w:rPr>
          <w:sz w:val="28"/>
          <w:szCs w:val="28"/>
        </w:rPr>
        <w:t>и</w:t>
      </w:r>
      <w:r w:rsidRPr="001F0A63">
        <w:rPr>
          <w:sz w:val="28"/>
          <w:szCs w:val="28"/>
        </w:rPr>
        <w:t xml:space="preserve"> - конспект</w:t>
      </w:r>
      <w:r w:rsidR="008442C6">
        <w:rPr>
          <w:sz w:val="28"/>
          <w:szCs w:val="28"/>
        </w:rPr>
        <w:t>и</w:t>
      </w:r>
      <w:r w:rsidRPr="001F0A63">
        <w:rPr>
          <w:sz w:val="28"/>
          <w:szCs w:val="28"/>
        </w:rPr>
        <w:t xml:space="preserve"> уроку, в якому інтегрує навчальний матеріал загальноосвітніх і спеціальних (корекційних) програм так, щоб на одному уроці діти з різним станом психофізичного і інтелектуального розвитку вивчали близьку за змістом тему, але на тому рівні засвоєння, який доступний для кожного учня. Інформація, одержувана учнем по темі, що вивчається, повинна відповідати </w:t>
      </w:r>
      <w:r w:rsidRPr="00116A22">
        <w:rPr>
          <w:b/>
          <w:i/>
          <w:sz w:val="28"/>
          <w:szCs w:val="28"/>
          <w:u w:val="single"/>
        </w:rPr>
        <w:t>рекомендованій</w:t>
      </w:r>
      <w:r w:rsidRPr="008442C6">
        <w:rPr>
          <w:sz w:val="28"/>
          <w:szCs w:val="28"/>
          <w:u w:val="single"/>
        </w:rPr>
        <w:t xml:space="preserve"> </w:t>
      </w:r>
      <w:r w:rsidRPr="001F0A63">
        <w:rPr>
          <w:sz w:val="28"/>
          <w:szCs w:val="28"/>
        </w:rPr>
        <w:t xml:space="preserve">йому для навчання освітній програмі. </w:t>
      </w:r>
    </w:p>
    <w:p w:rsidR="00CC3103" w:rsidRPr="001F0A63" w:rsidRDefault="00CC3103" w:rsidP="001F0A63">
      <w:pPr>
        <w:pStyle w:val="a3"/>
        <w:shd w:val="clear" w:color="auto" w:fill="FFFFFF"/>
        <w:spacing w:before="0" w:beforeAutospacing="0" w:after="0" w:afterAutospacing="0"/>
        <w:ind w:firstLine="709"/>
        <w:jc w:val="both"/>
        <w:rPr>
          <w:sz w:val="28"/>
          <w:szCs w:val="28"/>
        </w:rPr>
      </w:pPr>
      <w:r w:rsidRPr="001F0A63">
        <w:rPr>
          <w:sz w:val="28"/>
          <w:szCs w:val="28"/>
        </w:rPr>
        <w:t xml:space="preserve"> </w:t>
      </w:r>
      <w:r w:rsidRPr="008442C6">
        <w:rPr>
          <w:sz w:val="28"/>
          <w:szCs w:val="28"/>
          <w:u w:val="single"/>
        </w:rPr>
        <w:t xml:space="preserve">Структура уроку в загальноосвітньому класі відповідає вимогам, що пред'являються до організації і проведенню уроків </w:t>
      </w:r>
      <w:r w:rsidRPr="00116A22">
        <w:rPr>
          <w:b/>
          <w:i/>
          <w:sz w:val="28"/>
          <w:szCs w:val="28"/>
          <w:u w:val="single"/>
        </w:rPr>
        <w:t>в малокомплектних школах</w:t>
      </w:r>
      <w:r w:rsidRPr="008442C6">
        <w:rPr>
          <w:sz w:val="28"/>
          <w:szCs w:val="28"/>
          <w:u w:val="single"/>
        </w:rPr>
        <w:t xml:space="preserve">, де вчитель по черзі проводить спільну діяльність з різними групами дітей в класі. </w:t>
      </w:r>
    </w:p>
    <w:p w:rsidR="00CC3103" w:rsidRDefault="00CC3103" w:rsidP="001F0A63">
      <w:pPr>
        <w:spacing w:after="0" w:line="240" w:lineRule="auto"/>
        <w:jc w:val="both"/>
        <w:rPr>
          <w:rFonts w:ascii="Times New Roman" w:hAnsi="Times New Roman" w:cs="Times New Roman"/>
          <w:sz w:val="28"/>
          <w:szCs w:val="28"/>
          <w:u w:val="single"/>
        </w:rPr>
      </w:pPr>
      <w:r w:rsidRPr="001F0A63">
        <w:rPr>
          <w:rFonts w:ascii="Times New Roman" w:hAnsi="Times New Roman" w:cs="Times New Roman"/>
          <w:sz w:val="28"/>
          <w:szCs w:val="28"/>
          <w:u w:val="single"/>
        </w:rPr>
        <w:t>При вивченні складно засвоюваної теми для учнів з особливими освітніми потребами вона виноситься на індивідуальні корекційні заняття.</w:t>
      </w:r>
    </w:p>
    <w:p w:rsidR="00392351" w:rsidRDefault="008442C6" w:rsidP="001F0A63">
      <w:pPr>
        <w:spacing w:after="0" w:line="240" w:lineRule="auto"/>
        <w:jc w:val="both"/>
        <w:rPr>
          <w:rFonts w:ascii="Times New Roman" w:hAnsi="Times New Roman" w:cs="Times New Roman"/>
          <w:sz w:val="28"/>
          <w:szCs w:val="28"/>
        </w:rPr>
      </w:pPr>
      <w:r w:rsidRPr="008442C6">
        <w:rPr>
          <w:rFonts w:ascii="Times New Roman" w:hAnsi="Times New Roman" w:cs="Times New Roman"/>
          <w:sz w:val="28"/>
          <w:szCs w:val="28"/>
        </w:rPr>
        <w:t xml:space="preserve">             </w:t>
      </w:r>
    </w:p>
    <w:p w:rsidR="00392351" w:rsidRDefault="00392351" w:rsidP="001F0A63">
      <w:pPr>
        <w:spacing w:after="0" w:line="240" w:lineRule="auto"/>
        <w:jc w:val="both"/>
        <w:rPr>
          <w:rFonts w:ascii="Times New Roman" w:hAnsi="Times New Roman" w:cs="Times New Roman"/>
          <w:sz w:val="28"/>
          <w:szCs w:val="28"/>
        </w:rPr>
      </w:pPr>
    </w:p>
    <w:p w:rsidR="00392351" w:rsidRDefault="00392351" w:rsidP="00392351">
      <w:pPr>
        <w:spacing w:after="0" w:line="240" w:lineRule="auto"/>
        <w:ind w:firstLine="708"/>
        <w:jc w:val="both"/>
        <w:rPr>
          <w:rFonts w:ascii="Times New Roman" w:hAnsi="Times New Roman" w:cs="Times New Roman"/>
          <w:sz w:val="28"/>
          <w:szCs w:val="28"/>
        </w:rPr>
      </w:pPr>
      <w:r w:rsidRPr="008442C6">
        <w:rPr>
          <w:rFonts w:ascii="Times New Roman" w:hAnsi="Times New Roman" w:cs="Times New Roman"/>
          <w:b/>
          <w:sz w:val="28"/>
          <w:szCs w:val="28"/>
        </w:rPr>
        <w:t>Кравченко</w:t>
      </w:r>
      <w:r>
        <w:rPr>
          <w:rFonts w:ascii="Times New Roman" w:hAnsi="Times New Roman" w:cs="Times New Roman"/>
          <w:sz w:val="28"/>
          <w:szCs w:val="28"/>
        </w:rPr>
        <w:t xml:space="preserve"> Ірина Олександрівна.</w:t>
      </w:r>
    </w:p>
    <w:p w:rsidR="008442C6" w:rsidRDefault="00392351" w:rsidP="003923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8442C6">
        <w:rPr>
          <w:rFonts w:ascii="Times New Roman" w:hAnsi="Times New Roman" w:cs="Times New Roman"/>
          <w:sz w:val="28"/>
          <w:szCs w:val="28"/>
        </w:rPr>
        <w:t>собливості календарного планування в інклюзивному класі</w:t>
      </w:r>
      <w:r>
        <w:rPr>
          <w:rFonts w:ascii="Times New Roman" w:hAnsi="Times New Roman" w:cs="Times New Roman"/>
          <w:sz w:val="28"/>
          <w:szCs w:val="28"/>
        </w:rPr>
        <w:t>.</w:t>
      </w:r>
      <w:r w:rsidR="008442C6">
        <w:rPr>
          <w:rFonts w:ascii="Times New Roman" w:hAnsi="Times New Roman" w:cs="Times New Roman"/>
          <w:sz w:val="28"/>
          <w:szCs w:val="28"/>
        </w:rPr>
        <w:t xml:space="preserve"> </w:t>
      </w:r>
    </w:p>
    <w:p w:rsidR="00392351" w:rsidRDefault="00392351" w:rsidP="001F0A63">
      <w:pPr>
        <w:spacing w:after="0" w:line="240" w:lineRule="auto"/>
        <w:jc w:val="both"/>
        <w:rPr>
          <w:rFonts w:ascii="Times New Roman" w:hAnsi="Times New Roman" w:cs="Times New Roman"/>
          <w:sz w:val="28"/>
          <w:szCs w:val="28"/>
        </w:rPr>
      </w:pPr>
    </w:p>
    <w:p w:rsidR="00116A22" w:rsidRDefault="00116A22" w:rsidP="001F0A63">
      <w:pPr>
        <w:spacing w:after="0" w:line="240" w:lineRule="auto"/>
        <w:jc w:val="both"/>
        <w:rPr>
          <w:rFonts w:ascii="Times New Roman" w:hAnsi="Times New Roman" w:cs="Times New Roman"/>
          <w:sz w:val="28"/>
          <w:szCs w:val="28"/>
        </w:rPr>
      </w:pPr>
    </w:p>
    <w:p w:rsidR="00392351" w:rsidRDefault="00392351" w:rsidP="001F0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92351">
        <w:rPr>
          <w:rFonts w:ascii="Times New Roman" w:hAnsi="Times New Roman" w:cs="Times New Roman"/>
          <w:b/>
          <w:sz w:val="28"/>
          <w:szCs w:val="28"/>
        </w:rPr>
        <w:t>Первакова</w:t>
      </w:r>
      <w:r>
        <w:rPr>
          <w:rFonts w:ascii="Times New Roman" w:hAnsi="Times New Roman" w:cs="Times New Roman"/>
          <w:sz w:val="28"/>
          <w:szCs w:val="28"/>
        </w:rPr>
        <w:t xml:space="preserve"> Тетяна Олександрівна. </w:t>
      </w:r>
    </w:p>
    <w:p w:rsidR="00392351" w:rsidRPr="008442C6" w:rsidRDefault="00392351" w:rsidP="001F0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Урок в інклюзивному класі зі слабочуючими учнями.</w:t>
      </w:r>
    </w:p>
    <w:p w:rsidR="006E327A" w:rsidRDefault="006E327A" w:rsidP="001F0A63">
      <w:pPr>
        <w:pStyle w:val="10"/>
        <w:spacing w:before="0" w:after="0"/>
        <w:ind w:left="360"/>
        <w:jc w:val="both"/>
        <w:rPr>
          <w:sz w:val="28"/>
          <w:szCs w:val="28"/>
          <w:lang w:val="uk-UA"/>
        </w:rPr>
      </w:pPr>
    </w:p>
    <w:p w:rsidR="0052287B" w:rsidRPr="0052287B" w:rsidRDefault="0052287B" w:rsidP="001F0A63">
      <w:pPr>
        <w:pStyle w:val="10"/>
        <w:spacing w:before="0" w:after="0"/>
        <w:ind w:left="360"/>
        <w:jc w:val="both"/>
        <w:rPr>
          <w:sz w:val="28"/>
          <w:szCs w:val="28"/>
          <w:lang w:val="uk-UA"/>
        </w:rPr>
      </w:pPr>
    </w:p>
    <w:p w:rsidR="006E327A" w:rsidRPr="007D29B7" w:rsidRDefault="0052287B" w:rsidP="007D29B7">
      <w:pPr>
        <w:pStyle w:val="10"/>
        <w:spacing w:before="0" w:after="0"/>
        <w:jc w:val="both"/>
        <w:rPr>
          <w:b/>
          <w:i/>
          <w:sz w:val="28"/>
          <w:szCs w:val="28"/>
          <w:u w:val="single"/>
          <w:lang w:val="uk-UA"/>
        </w:rPr>
      </w:pPr>
      <w:r>
        <w:rPr>
          <w:b/>
          <w:i/>
          <w:sz w:val="28"/>
          <w:szCs w:val="28"/>
          <w:u w:val="single"/>
          <w:lang w:val="uk-UA"/>
        </w:rPr>
        <w:t>(Слайд 9</w:t>
      </w:r>
      <w:r w:rsidR="007D29B7" w:rsidRPr="007D29B7">
        <w:rPr>
          <w:b/>
          <w:i/>
          <w:sz w:val="28"/>
          <w:szCs w:val="28"/>
          <w:u w:val="single"/>
          <w:lang w:val="uk-UA"/>
        </w:rPr>
        <w:t>)</w:t>
      </w:r>
    </w:p>
    <w:p w:rsidR="00116A22" w:rsidRPr="00FB251B" w:rsidRDefault="00116A22" w:rsidP="00116A22">
      <w:pPr>
        <w:pStyle w:val="Default"/>
        <w:ind w:firstLine="708"/>
        <w:rPr>
          <w:sz w:val="28"/>
          <w:szCs w:val="28"/>
          <w:u w:val="single"/>
        </w:rPr>
      </w:pPr>
      <w:r w:rsidRPr="00FB251B">
        <w:rPr>
          <w:bCs/>
          <w:sz w:val="28"/>
          <w:szCs w:val="28"/>
        </w:rPr>
        <w:t>Особливою вимогою індивідуальної програми розвитку та навчального плану учня інклюзивної форми навчання</w:t>
      </w:r>
      <w:r w:rsidRPr="00FB251B">
        <w:rPr>
          <w:b/>
          <w:bCs/>
          <w:sz w:val="28"/>
          <w:szCs w:val="28"/>
        </w:rPr>
        <w:t xml:space="preserve"> є</w:t>
      </w:r>
      <w:r w:rsidRPr="00FB251B">
        <w:rPr>
          <w:b/>
          <w:bCs/>
          <w:sz w:val="28"/>
          <w:szCs w:val="28"/>
          <w:u w:val="single"/>
        </w:rPr>
        <w:t xml:space="preserve"> портфоліо </w:t>
      </w:r>
    </w:p>
    <w:p w:rsidR="00116A22" w:rsidRPr="00FB251B" w:rsidRDefault="00116A22" w:rsidP="00116A22">
      <w:pPr>
        <w:pStyle w:val="Default"/>
        <w:rPr>
          <w:sz w:val="28"/>
          <w:szCs w:val="28"/>
        </w:rPr>
      </w:pPr>
      <w:r w:rsidRPr="00FB251B">
        <w:rPr>
          <w:b/>
          <w:bCs/>
          <w:i/>
          <w:iCs/>
          <w:sz w:val="28"/>
          <w:szCs w:val="28"/>
        </w:rPr>
        <w:t xml:space="preserve">Портфоліо </w:t>
      </w:r>
      <w:r w:rsidRPr="00FB251B">
        <w:rPr>
          <w:sz w:val="28"/>
          <w:szCs w:val="28"/>
        </w:rPr>
        <w:t xml:space="preserve">– це спосіб фіксування, накопичення та оцінки індивідуальних досягнень дитини протягом певного періоду навчання. </w:t>
      </w:r>
    </w:p>
    <w:p w:rsidR="00116A22" w:rsidRPr="00FB251B" w:rsidRDefault="00116A22" w:rsidP="00116A22">
      <w:pPr>
        <w:pStyle w:val="Default"/>
        <w:rPr>
          <w:sz w:val="28"/>
          <w:szCs w:val="28"/>
        </w:rPr>
      </w:pPr>
      <w:r w:rsidRPr="00FB251B">
        <w:rPr>
          <w:b/>
          <w:bCs/>
          <w:i/>
          <w:iCs/>
          <w:sz w:val="28"/>
          <w:szCs w:val="28"/>
        </w:rPr>
        <w:t xml:space="preserve">Мета портфоліо: </w:t>
      </w:r>
      <w:r w:rsidRPr="00FB251B">
        <w:rPr>
          <w:sz w:val="28"/>
          <w:szCs w:val="28"/>
        </w:rPr>
        <w:t xml:space="preserve">накопичення досягнень, відслідковування прогресу, представлення діяльності і розвитку за окремий проміжок часу. </w:t>
      </w:r>
    </w:p>
    <w:p w:rsidR="00116A22" w:rsidRPr="00FB251B" w:rsidRDefault="00116A22" w:rsidP="00116A22">
      <w:pPr>
        <w:pStyle w:val="Default"/>
        <w:rPr>
          <w:sz w:val="28"/>
          <w:szCs w:val="28"/>
        </w:rPr>
      </w:pPr>
      <w:r w:rsidRPr="00FB251B">
        <w:rPr>
          <w:b/>
          <w:bCs/>
          <w:sz w:val="28"/>
          <w:szCs w:val="28"/>
        </w:rPr>
        <w:t xml:space="preserve">Завдання: </w:t>
      </w:r>
    </w:p>
    <w:p w:rsidR="00116A22" w:rsidRPr="00FB251B" w:rsidRDefault="00116A22" w:rsidP="00116A22">
      <w:pPr>
        <w:pStyle w:val="Default"/>
        <w:rPr>
          <w:sz w:val="28"/>
          <w:szCs w:val="28"/>
        </w:rPr>
      </w:pPr>
      <w:r w:rsidRPr="00FB251B">
        <w:rPr>
          <w:b/>
          <w:bCs/>
          <w:i/>
          <w:iCs/>
          <w:sz w:val="28"/>
          <w:szCs w:val="28"/>
        </w:rPr>
        <w:t xml:space="preserve">- </w:t>
      </w:r>
      <w:r w:rsidRPr="00FB251B">
        <w:rPr>
          <w:sz w:val="28"/>
          <w:szCs w:val="28"/>
        </w:rPr>
        <w:t xml:space="preserve">проаналізувати і узагальнити роботу; </w:t>
      </w:r>
    </w:p>
    <w:p w:rsidR="00116A22" w:rsidRPr="00FB251B" w:rsidRDefault="00116A22" w:rsidP="00116A22">
      <w:pPr>
        <w:pStyle w:val="Default"/>
        <w:rPr>
          <w:sz w:val="28"/>
          <w:szCs w:val="28"/>
        </w:rPr>
      </w:pPr>
      <w:r w:rsidRPr="00FB251B">
        <w:rPr>
          <w:sz w:val="28"/>
          <w:szCs w:val="28"/>
        </w:rPr>
        <w:t xml:space="preserve">- відобразити динаміку росту; </w:t>
      </w:r>
    </w:p>
    <w:p w:rsidR="00116A22" w:rsidRPr="00FB251B" w:rsidRDefault="00116A22" w:rsidP="00116A22">
      <w:pPr>
        <w:pStyle w:val="Default"/>
        <w:rPr>
          <w:sz w:val="28"/>
          <w:szCs w:val="28"/>
        </w:rPr>
      </w:pPr>
      <w:r w:rsidRPr="00FB251B">
        <w:rPr>
          <w:sz w:val="28"/>
          <w:szCs w:val="28"/>
        </w:rPr>
        <w:t xml:space="preserve">- представити роботу найбільш повно і ефективно. </w:t>
      </w:r>
    </w:p>
    <w:p w:rsidR="00116A22" w:rsidRPr="00FB251B" w:rsidRDefault="00116A22" w:rsidP="00116A22">
      <w:pPr>
        <w:pStyle w:val="Default"/>
        <w:rPr>
          <w:sz w:val="28"/>
          <w:szCs w:val="28"/>
        </w:rPr>
      </w:pPr>
      <w:r w:rsidRPr="00FB251B">
        <w:rPr>
          <w:b/>
          <w:bCs/>
          <w:iCs/>
          <w:sz w:val="28"/>
          <w:szCs w:val="28"/>
        </w:rPr>
        <w:t xml:space="preserve">Функції портфоліо: </w:t>
      </w:r>
    </w:p>
    <w:p w:rsidR="00116A22" w:rsidRPr="00FB251B" w:rsidRDefault="00116A22" w:rsidP="00116A22">
      <w:pPr>
        <w:pStyle w:val="Default"/>
        <w:spacing w:after="9"/>
        <w:rPr>
          <w:sz w:val="28"/>
          <w:szCs w:val="28"/>
        </w:rPr>
      </w:pPr>
      <w:r w:rsidRPr="00FB251B">
        <w:rPr>
          <w:sz w:val="28"/>
          <w:szCs w:val="28"/>
        </w:rPr>
        <w:t xml:space="preserve">діагностична - фіксує зміни за певний проміжок часу; </w:t>
      </w:r>
    </w:p>
    <w:p w:rsidR="00116A22" w:rsidRPr="00FB251B" w:rsidRDefault="00116A22" w:rsidP="00116A22">
      <w:pPr>
        <w:pStyle w:val="Default"/>
        <w:spacing w:after="9"/>
        <w:rPr>
          <w:sz w:val="28"/>
          <w:szCs w:val="28"/>
        </w:rPr>
      </w:pPr>
      <w:r w:rsidRPr="00FB251B">
        <w:rPr>
          <w:sz w:val="28"/>
          <w:szCs w:val="28"/>
        </w:rPr>
        <w:t xml:space="preserve">змістовна - розкриває спектр виконуваних робіт; </w:t>
      </w:r>
    </w:p>
    <w:p w:rsidR="00116A22" w:rsidRPr="00FB251B" w:rsidRDefault="00116A22" w:rsidP="00116A22">
      <w:pPr>
        <w:pStyle w:val="Default"/>
        <w:spacing w:after="9"/>
        <w:rPr>
          <w:sz w:val="28"/>
          <w:szCs w:val="28"/>
        </w:rPr>
      </w:pPr>
      <w:r w:rsidRPr="00FB251B">
        <w:rPr>
          <w:sz w:val="28"/>
          <w:szCs w:val="28"/>
        </w:rPr>
        <w:t xml:space="preserve">розвиваюча - забезпечує безперервний процес освіти і самоосвіти; </w:t>
      </w:r>
    </w:p>
    <w:p w:rsidR="00116A22" w:rsidRPr="00FB251B" w:rsidRDefault="00116A22" w:rsidP="00116A22">
      <w:pPr>
        <w:pStyle w:val="Default"/>
        <w:spacing w:after="9"/>
        <w:rPr>
          <w:sz w:val="28"/>
          <w:szCs w:val="28"/>
        </w:rPr>
      </w:pPr>
      <w:r w:rsidRPr="00FB251B">
        <w:rPr>
          <w:sz w:val="28"/>
          <w:szCs w:val="28"/>
        </w:rPr>
        <w:t xml:space="preserve">мотиваційна - відзначає результати діяльності; </w:t>
      </w:r>
    </w:p>
    <w:p w:rsidR="00116A22" w:rsidRPr="00FB251B" w:rsidRDefault="00116A22" w:rsidP="00116A22">
      <w:pPr>
        <w:pStyle w:val="Default"/>
        <w:rPr>
          <w:sz w:val="28"/>
          <w:szCs w:val="28"/>
        </w:rPr>
      </w:pPr>
      <w:r w:rsidRPr="00FB251B">
        <w:rPr>
          <w:sz w:val="28"/>
          <w:szCs w:val="28"/>
        </w:rPr>
        <w:t xml:space="preserve">рейтингова - дозволяє виявити кількісні і якісні індивідуальні досягнення. </w:t>
      </w:r>
    </w:p>
    <w:p w:rsidR="00116A22" w:rsidRDefault="00116A22" w:rsidP="00116A22">
      <w:pPr>
        <w:pStyle w:val="Default"/>
        <w:rPr>
          <w:sz w:val="23"/>
          <w:szCs w:val="23"/>
        </w:rPr>
      </w:pPr>
    </w:p>
    <w:p w:rsidR="00116A22" w:rsidRPr="00116A22" w:rsidRDefault="00116A22" w:rsidP="00116A22">
      <w:pPr>
        <w:pStyle w:val="Default"/>
        <w:ind w:firstLine="708"/>
        <w:rPr>
          <w:sz w:val="28"/>
          <w:szCs w:val="28"/>
        </w:rPr>
      </w:pPr>
      <w:r w:rsidRPr="00116A22">
        <w:rPr>
          <w:sz w:val="28"/>
          <w:szCs w:val="28"/>
        </w:rPr>
        <w:t xml:space="preserve">Педагогічна ідея навчального портфоліо як форма оцінки передбачає зміщення акценту з того, що дитина не знає і не вміє на те, що вона знає і вміє з даної теми, розділу. </w:t>
      </w:r>
    </w:p>
    <w:p w:rsidR="00116A22" w:rsidRPr="00116A22" w:rsidRDefault="00116A22" w:rsidP="00116A22">
      <w:pPr>
        <w:pStyle w:val="Default"/>
        <w:ind w:firstLine="708"/>
        <w:rPr>
          <w:i/>
          <w:sz w:val="28"/>
          <w:szCs w:val="28"/>
        </w:rPr>
      </w:pPr>
      <w:r w:rsidRPr="00116A22">
        <w:rPr>
          <w:b/>
          <w:bCs/>
          <w:i/>
          <w:sz w:val="28"/>
          <w:szCs w:val="28"/>
        </w:rPr>
        <w:t xml:space="preserve">Вимоги до портфоліо: </w:t>
      </w:r>
    </w:p>
    <w:p w:rsidR="00116A22" w:rsidRPr="00116A22" w:rsidRDefault="00116A22" w:rsidP="00116A22">
      <w:pPr>
        <w:pStyle w:val="Default"/>
        <w:ind w:firstLine="708"/>
        <w:rPr>
          <w:sz w:val="28"/>
          <w:szCs w:val="28"/>
        </w:rPr>
      </w:pPr>
      <w:r w:rsidRPr="00116A22">
        <w:rPr>
          <w:sz w:val="28"/>
          <w:szCs w:val="28"/>
        </w:rPr>
        <w:t xml:space="preserve">Портфоліо завжди візуалізоване (може бути у вигляді спеціальної папки, картотеки). Однак, його зміст не може зводитися до папки робіт дитини. Це має бути спеціально спланована та організована індивідуальна добірка матеріалів і документів, яка демонструє зусилля, динаміку і досягнення дитини в різних галузях. Тому кінцевою метою навчального портфоліо має бути унаочнення прогресу навчання за результатами навчальної діяльності. </w:t>
      </w:r>
    </w:p>
    <w:p w:rsidR="00116A22" w:rsidRPr="00116A22" w:rsidRDefault="00116A22" w:rsidP="00116A22">
      <w:pPr>
        <w:pStyle w:val="Default"/>
        <w:ind w:firstLine="708"/>
        <w:rPr>
          <w:sz w:val="28"/>
          <w:szCs w:val="28"/>
        </w:rPr>
      </w:pPr>
      <w:r w:rsidRPr="00116A22">
        <w:rPr>
          <w:sz w:val="28"/>
          <w:szCs w:val="28"/>
        </w:rPr>
        <w:t xml:space="preserve">Розділи портфоліо педагог вибирає самостійно. Наші портфоліо містять такі розділи: </w:t>
      </w:r>
    </w:p>
    <w:p w:rsidR="00116A22" w:rsidRPr="00116A22" w:rsidRDefault="00116A22" w:rsidP="00116A22">
      <w:pPr>
        <w:pStyle w:val="Default"/>
        <w:spacing w:after="47"/>
        <w:rPr>
          <w:sz w:val="28"/>
          <w:szCs w:val="28"/>
        </w:rPr>
      </w:pPr>
      <w:r w:rsidRPr="00116A22">
        <w:rPr>
          <w:sz w:val="28"/>
          <w:szCs w:val="28"/>
        </w:rPr>
        <w:t xml:space="preserve">Титульний листок: міститься загальна інформація про дитину, контактна інформація, фотографія дитини. </w:t>
      </w:r>
    </w:p>
    <w:p w:rsidR="00116A22" w:rsidRDefault="00116A22" w:rsidP="00116A22">
      <w:pPr>
        <w:pStyle w:val="Default"/>
        <w:rPr>
          <w:sz w:val="23"/>
          <w:szCs w:val="23"/>
        </w:rPr>
      </w:pPr>
    </w:p>
    <w:p w:rsidR="00116A22" w:rsidRPr="007D29B7" w:rsidRDefault="00116A22" w:rsidP="00116A22">
      <w:pPr>
        <w:pStyle w:val="Default"/>
        <w:rPr>
          <w:sz w:val="28"/>
          <w:szCs w:val="28"/>
          <w:u w:val="single"/>
        </w:rPr>
      </w:pPr>
      <w:r w:rsidRPr="007D29B7">
        <w:rPr>
          <w:b/>
          <w:bCs/>
          <w:sz w:val="28"/>
          <w:szCs w:val="28"/>
          <w:u w:val="single"/>
        </w:rPr>
        <w:t xml:space="preserve">Спостереження </w:t>
      </w:r>
    </w:p>
    <w:p w:rsidR="00116A22" w:rsidRPr="007D29B7" w:rsidRDefault="00116A22" w:rsidP="00116A22">
      <w:pPr>
        <w:pStyle w:val="Default"/>
        <w:ind w:firstLine="708"/>
        <w:rPr>
          <w:sz w:val="28"/>
          <w:szCs w:val="28"/>
        </w:rPr>
      </w:pPr>
      <w:r w:rsidRPr="007D29B7">
        <w:rPr>
          <w:sz w:val="28"/>
          <w:szCs w:val="28"/>
        </w:rPr>
        <w:t xml:space="preserve">Одним із методів, корисних для вихователів, логопедів, психологів, є спостереження за дітьми у їхньому </w:t>
      </w:r>
      <w:r w:rsidRPr="007D29B7">
        <w:rPr>
          <w:i/>
          <w:iCs/>
          <w:sz w:val="28"/>
          <w:szCs w:val="28"/>
        </w:rPr>
        <w:t xml:space="preserve">природному середовищі </w:t>
      </w:r>
      <w:r w:rsidRPr="007D29B7">
        <w:rPr>
          <w:sz w:val="28"/>
          <w:szCs w:val="28"/>
        </w:rPr>
        <w:t xml:space="preserve">(вдома, у групі, на свіжому повітрі) та запис своїх спостережень. Таким чином вони отримують конкретну інформацію, якою можуть ділитися з батьками та іншими членами команди. </w:t>
      </w:r>
    </w:p>
    <w:p w:rsidR="00116A22" w:rsidRPr="007D29B7" w:rsidRDefault="00116A22" w:rsidP="00116A22">
      <w:pPr>
        <w:pStyle w:val="Default"/>
        <w:ind w:firstLine="708"/>
        <w:rPr>
          <w:sz w:val="28"/>
          <w:szCs w:val="28"/>
        </w:rPr>
      </w:pPr>
      <w:r w:rsidRPr="007D29B7">
        <w:rPr>
          <w:sz w:val="28"/>
          <w:szCs w:val="28"/>
        </w:rPr>
        <w:t xml:space="preserve">Спостереження дозволяють педагогам передбачити, як діти будуть поводитися у тих чи інших ситуаціях. Наприклад, коли у них можуть спостерігатися напади гніву, як вони будуть реагувати на розлуку з батьками, коли у них можуть виникати суперечки через іграшки тощо. Такі знання дозволяють педагогам запобігати можливим проблемам і конфліктам. </w:t>
      </w:r>
    </w:p>
    <w:p w:rsidR="00151DE9" w:rsidRDefault="00151DE9" w:rsidP="00FD5E88">
      <w:pPr>
        <w:spacing w:after="0" w:line="240" w:lineRule="auto"/>
        <w:jc w:val="both"/>
        <w:rPr>
          <w:rFonts w:ascii="Times New Roman" w:hAnsi="Times New Roman" w:cs="Times New Roman"/>
          <w:b/>
          <w:i/>
          <w:sz w:val="28"/>
          <w:szCs w:val="28"/>
          <w:u w:val="single"/>
        </w:rPr>
      </w:pPr>
    </w:p>
    <w:p w:rsidR="00FD5E88" w:rsidRPr="00FD5E88" w:rsidRDefault="00151DE9" w:rsidP="00FD5E88">
      <w:pPr>
        <w:spacing w:after="0" w:line="240" w:lineRule="auto"/>
        <w:jc w:val="both"/>
        <w:rPr>
          <w:rFonts w:ascii="Times New Roman" w:hAnsi="Times New Roman" w:cs="Times New Roman"/>
          <w:b/>
          <w:i/>
          <w:sz w:val="28"/>
          <w:szCs w:val="28"/>
          <w:u w:val="single"/>
        </w:rPr>
      </w:pPr>
      <w:r w:rsidRPr="00FD5E88">
        <w:rPr>
          <w:rFonts w:ascii="Times New Roman" w:hAnsi="Times New Roman" w:cs="Times New Roman"/>
          <w:b/>
          <w:i/>
          <w:sz w:val="28"/>
          <w:szCs w:val="28"/>
          <w:u w:val="single"/>
        </w:rPr>
        <w:t xml:space="preserve"> </w:t>
      </w:r>
      <w:r w:rsidR="00FD5E88" w:rsidRPr="00FD5E88">
        <w:rPr>
          <w:rFonts w:ascii="Times New Roman" w:hAnsi="Times New Roman" w:cs="Times New Roman"/>
          <w:b/>
          <w:i/>
          <w:sz w:val="28"/>
          <w:szCs w:val="28"/>
          <w:u w:val="single"/>
        </w:rPr>
        <w:t>(</w:t>
      </w:r>
      <w:r w:rsidR="0052287B">
        <w:rPr>
          <w:rFonts w:ascii="Times New Roman" w:hAnsi="Times New Roman" w:cs="Times New Roman"/>
          <w:b/>
          <w:i/>
          <w:sz w:val="28"/>
          <w:szCs w:val="28"/>
          <w:u w:val="single"/>
        </w:rPr>
        <w:t>Слайд 10</w:t>
      </w:r>
      <w:r w:rsidR="00FD5E88" w:rsidRPr="00FD5E88">
        <w:rPr>
          <w:rFonts w:ascii="Times New Roman" w:hAnsi="Times New Roman" w:cs="Times New Roman"/>
          <w:b/>
          <w:i/>
          <w:sz w:val="28"/>
          <w:szCs w:val="28"/>
          <w:u w:val="single"/>
        </w:rPr>
        <w:t>)</w:t>
      </w:r>
    </w:p>
    <w:p w:rsidR="004402D2" w:rsidRPr="00687F64" w:rsidRDefault="004402D2" w:rsidP="004402D2">
      <w:pPr>
        <w:pStyle w:val="a3"/>
        <w:spacing w:before="0" w:beforeAutospacing="0" w:after="0" w:afterAutospacing="0"/>
        <w:ind w:firstLine="540"/>
        <w:jc w:val="both"/>
        <w:rPr>
          <w:b/>
          <w:sz w:val="28"/>
          <w:szCs w:val="28"/>
        </w:rPr>
      </w:pPr>
      <w:r>
        <w:rPr>
          <w:b/>
          <w:sz w:val="28"/>
          <w:szCs w:val="28"/>
        </w:rPr>
        <w:t>Альберт Е</w:t>
      </w:r>
      <w:r w:rsidRPr="00687F64">
        <w:rPr>
          <w:b/>
          <w:sz w:val="28"/>
          <w:szCs w:val="28"/>
        </w:rPr>
        <w:t xml:space="preserve">йнштейн </w:t>
      </w:r>
      <w:r w:rsidRPr="00E55BE0">
        <w:rPr>
          <w:sz w:val="28"/>
          <w:szCs w:val="28"/>
        </w:rPr>
        <w:t>(1879-1955)</w:t>
      </w:r>
    </w:p>
    <w:p w:rsidR="004402D2" w:rsidRPr="00687F64" w:rsidRDefault="004402D2" w:rsidP="004402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Фі</w:t>
      </w:r>
      <w:r w:rsidRPr="00687F64">
        <w:rPr>
          <w:rFonts w:ascii="Times New Roman" w:hAnsi="Times New Roman" w:cs="Times New Roman"/>
          <w:sz w:val="28"/>
          <w:szCs w:val="28"/>
        </w:rPr>
        <w:t>зик-теоретик, оди</w:t>
      </w:r>
      <w:r>
        <w:rPr>
          <w:rFonts w:ascii="Times New Roman" w:hAnsi="Times New Roman" w:cs="Times New Roman"/>
          <w:sz w:val="28"/>
          <w:szCs w:val="28"/>
        </w:rPr>
        <w:t xml:space="preserve">н </w:t>
      </w:r>
      <w:r w:rsidRPr="00687F64">
        <w:rPr>
          <w:rFonts w:ascii="Times New Roman" w:hAnsi="Times New Roman" w:cs="Times New Roman"/>
          <w:sz w:val="28"/>
          <w:szCs w:val="28"/>
        </w:rPr>
        <w:t xml:space="preserve">з </w:t>
      </w:r>
      <w:r>
        <w:rPr>
          <w:rFonts w:ascii="Times New Roman" w:hAnsi="Times New Roman" w:cs="Times New Roman"/>
          <w:sz w:val="28"/>
          <w:szCs w:val="28"/>
        </w:rPr>
        <w:t>засновників сучасної фі</w:t>
      </w:r>
      <w:r w:rsidRPr="00687F64">
        <w:rPr>
          <w:rFonts w:ascii="Times New Roman" w:hAnsi="Times New Roman" w:cs="Times New Roman"/>
          <w:sz w:val="28"/>
          <w:szCs w:val="28"/>
        </w:rPr>
        <w:t>зики.</w:t>
      </w:r>
    </w:p>
    <w:p w:rsidR="004402D2" w:rsidRPr="00E55BE0" w:rsidRDefault="004402D2" w:rsidP="004402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Відомий </w:t>
      </w:r>
      <w:r w:rsidRPr="00687F64">
        <w:rPr>
          <w:rFonts w:ascii="Times New Roman" w:hAnsi="Times New Roman" w:cs="Times New Roman"/>
          <w:sz w:val="28"/>
          <w:szCs w:val="28"/>
        </w:rPr>
        <w:t>п</w:t>
      </w:r>
      <w:r>
        <w:rPr>
          <w:rFonts w:ascii="Times New Roman" w:hAnsi="Times New Roman" w:cs="Times New Roman"/>
          <w:sz w:val="28"/>
          <w:szCs w:val="28"/>
        </w:rPr>
        <w:t>ерш за все</w:t>
      </w:r>
      <w:r w:rsidRPr="00687F64">
        <w:rPr>
          <w:rFonts w:ascii="Times New Roman" w:hAnsi="Times New Roman" w:cs="Times New Roman"/>
          <w:sz w:val="28"/>
          <w:szCs w:val="28"/>
        </w:rPr>
        <w:t xml:space="preserve"> </w:t>
      </w:r>
      <w:r>
        <w:rPr>
          <w:rFonts w:ascii="Times New Roman" w:hAnsi="Times New Roman" w:cs="Times New Roman"/>
          <w:sz w:val="28"/>
          <w:szCs w:val="28"/>
        </w:rPr>
        <w:t>як автор теорії відносності. Лауреат Нобелі</w:t>
      </w:r>
      <w:r w:rsidRPr="00687F64">
        <w:rPr>
          <w:rFonts w:ascii="Times New Roman" w:hAnsi="Times New Roman" w:cs="Times New Roman"/>
          <w:sz w:val="28"/>
          <w:szCs w:val="28"/>
        </w:rPr>
        <w:t>вс</w:t>
      </w:r>
      <w:r>
        <w:rPr>
          <w:rFonts w:ascii="Times New Roman" w:hAnsi="Times New Roman" w:cs="Times New Roman"/>
          <w:sz w:val="28"/>
          <w:szCs w:val="28"/>
        </w:rPr>
        <w:t xml:space="preserve">ької премії з фізики 1921 </w:t>
      </w:r>
      <w:r w:rsidRPr="00687F64">
        <w:rPr>
          <w:rFonts w:ascii="Times New Roman" w:hAnsi="Times New Roman" w:cs="Times New Roman"/>
          <w:sz w:val="28"/>
          <w:szCs w:val="28"/>
        </w:rPr>
        <w:t xml:space="preserve">«за </w:t>
      </w:r>
      <w:r>
        <w:rPr>
          <w:rFonts w:ascii="Times New Roman" w:hAnsi="Times New Roman" w:cs="Times New Roman"/>
          <w:sz w:val="28"/>
          <w:szCs w:val="28"/>
        </w:rPr>
        <w:t>п</w:t>
      </w:r>
      <w:r w:rsidRPr="00687F64">
        <w:rPr>
          <w:rFonts w:ascii="Times New Roman" w:hAnsi="Times New Roman" w:cs="Times New Roman"/>
          <w:sz w:val="28"/>
          <w:szCs w:val="28"/>
        </w:rPr>
        <w:t>о</w:t>
      </w:r>
      <w:r>
        <w:rPr>
          <w:rFonts w:ascii="Times New Roman" w:hAnsi="Times New Roman" w:cs="Times New Roman"/>
          <w:sz w:val="28"/>
          <w:szCs w:val="28"/>
        </w:rPr>
        <w:t>яснення фотое</w:t>
      </w:r>
      <w:r w:rsidRPr="00687F64">
        <w:rPr>
          <w:rFonts w:ascii="Times New Roman" w:hAnsi="Times New Roman" w:cs="Times New Roman"/>
          <w:sz w:val="28"/>
          <w:szCs w:val="28"/>
        </w:rPr>
        <w:t>лектрич</w:t>
      </w:r>
      <w:r>
        <w:rPr>
          <w:rFonts w:ascii="Times New Roman" w:hAnsi="Times New Roman" w:cs="Times New Roman"/>
          <w:sz w:val="28"/>
          <w:szCs w:val="28"/>
        </w:rPr>
        <w:t>ного ефекту»</w:t>
      </w:r>
      <w:r w:rsidRPr="00687F64">
        <w:rPr>
          <w:rFonts w:ascii="Times New Roman" w:hAnsi="Times New Roman" w:cs="Times New Roman"/>
          <w:sz w:val="28"/>
          <w:szCs w:val="28"/>
        </w:rPr>
        <w:t>.</w:t>
      </w:r>
    </w:p>
    <w:p w:rsidR="004402D2" w:rsidRPr="004402D2" w:rsidRDefault="004402D2" w:rsidP="004402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 Ейнштейна була дислексія, що означа</w:t>
      </w:r>
      <w:r w:rsidR="00FD5E88">
        <w:rPr>
          <w:rFonts w:ascii="Times New Roman" w:hAnsi="Times New Roman" w:cs="Times New Roman"/>
          <w:sz w:val="28"/>
          <w:szCs w:val="28"/>
        </w:rPr>
        <w:t>є</w:t>
      </w:r>
      <w:r>
        <w:rPr>
          <w:rFonts w:ascii="Times New Roman" w:hAnsi="Times New Roman" w:cs="Times New Roman"/>
          <w:sz w:val="28"/>
          <w:szCs w:val="28"/>
        </w:rPr>
        <w:t>: він не міг навчаться так же, як більшість йо</w:t>
      </w:r>
      <w:r w:rsidRPr="00687F64">
        <w:rPr>
          <w:rFonts w:ascii="Times New Roman" w:hAnsi="Times New Roman" w:cs="Times New Roman"/>
          <w:sz w:val="28"/>
          <w:szCs w:val="28"/>
        </w:rPr>
        <w:t>го</w:t>
      </w:r>
      <w:r>
        <w:rPr>
          <w:rFonts w:ascii="Times New Roman" w:hAnsi="Times New Roman" w:cs="Times New Roman"/>
          <w:sz w:val="28"/>
          <w:szCs w:val="28"/>
        </w:rPr>
        <w:t xml:space="preserve"> однолітків</w:t>
      </w:r>
      <w:r w:rsidRPr="00687F64">
        <w:rPr>
          <w:rFonts w:ascii="Times New Roman" w:hAnsi="Times New Roman" w:cs="Times New Roman"/>
          <w:sz w:val="28"/>
          <w:szCs w:val="28"/>
        </w:rPr>
        <w:t>.</w:t>
      </w:r>
    </w:p>
    <w:p w:rsidR="0022544B" w:rsidRPr="00687F64" w:rsidRDefault="0022544B" w:rsidP="0022544B">
      <w:pPr>
        <w:pStyle w:val="a3"/>
        <w:spacing w:before="0" w:beforeAutospacing="0" w:after="0" w:afterAutospacing="0"/>
        <w:ind w:firstLine="540"/>
        <w:jc w:val="both"/>
        <w:rPr>
          <w:b/>
          <w:sz w:val="28"/>
          <w:szCs w:val="28"/>
        </w:rPr>
      </w:pPr>
      <w:r w:rsidRPr="00687F64">
        <w:rPr>
          <w:b/>
          <w:sz w:val="28"/>
          <w:szCs w:val="28"/>
        </w:rPr>
        <w:t xml:space="preserve">Людвиг Ван Бетховен </w:t>
      </w:r>
      <w:r w:rsidRPr="00CB1F0B">
        <w:rPr>
          <w:sz w:val="28"/>
          <w:szCs w:val="28"/>
        </w:rPr>
        <w:t>(1770  –</w:t>
      </w:r>
      <w:r>
        <w:t xml:space="preserve"> </w:t>
      </w:r>
      <w:r w:rsidRPr="00CB1F0B">
        <w:rPr>
          <w:sz w:val="28"/>
          <w:szCs w:val="28"/>
        </w:rPr>
        <w:t>1827 р.р.)</w:t>
      </w:r>
    </w:p>
    <w:p w:rsidR="0022544B" w:rsidRPr="00687F64" w:rsidRDefault="0022544B" w:rsidP="0022544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Ні</w:t>
      </w:r>
      <w:r w:rsidRPr="00687F64">
        <w:rPr>
          <w:rFonts w:ascii="Times New Roman" w:hAnsi="Times New Roman" w:cs="Times New Roman"/>
          <w:sz w:val="28"/>
          <w:szCs w:val="28"/>
        </w:rPr>
        <w:t>мец</w:t>
      </w:r>
      <w:r>
        <w:rPr>
          <w:rFonts w:ascii="Times New Roman" w:hAnsi="Times New Roman" w:cs="Times New Roman"/>
          <w:sz w:val="28"/>
          <w:szCs w:val="28"/>
        </w:rPr>
        <w:t>ький композитор.</w:t>
      </w:r>
    </w:p>
    <w:p w:rsidR="0022544B" w:rsidRPr="00E55BE0" w:rsidRDefault="0022544B" w:rsidP="0022544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Проблеми зі слухом у нього почалися ще в молодості, але,</w:t>
      </w:r>
      <w:r w:rsidRPr="00687F64">
        <w:rPr>
          <w:rFonts w:ascii="Times New Roman" w:hAnsi="Times New Roman" w:cs="Times New Roman"/>
          <w:sz w:val="28"/>
          <w:szCs w:val="28"/>
        </w:rPr>
        <w:t xml:space="preserve"> </w:t>
      </w:r>
      <w:r>
        <w:rPr>
          <w:rFonts w:ascii="Times New Roman" w:hAnsi="Times New Roman" w:cs="Times New Roman"/>
          <w:sz w:val="28"/>
          <w:szCs w:val="28"/>
        </w:rPr>
        <w:t>не дивлячись на прогресуючу глухоту, він продовжував</w:t>
      </w:r>
      <w:r w:rsidRPr="00687F64">
        <w:rPr>
          <w:rFonts w:ascii="Times New Roman" w:hAnsi="Times New Roman" w:cs="Times New Roman"/>
          <w:sz w:val="28"/>
          <w:szCs w:val="28"/>
        </w:rPr>
        <w:t xml:space="preserve"> </w:t>
      </w:r>
      <w:r>
        <w:rPr>
          <w:rFonts w:ascii="Times New Roman" w:hAnsi="Times New Roman" w:cs="Times New Roman"/>
          <w:sz w:val="28"/>
          <w:szCs w:val="28"/>
        </w:rPr>
        <w:t>писати велику музику. З приводу своєї глухоти ві</w:t>
      </w:r>
      <w:r w:rsidRPr="00687F64">
        <w:rPr>
          <w:rFonts w:ascii="Times New Roman" w:hAnsi="Times New Roman" w:cs="Times New Roman"/>
          <w:sz w:val="28"/>
          <w:szCs w:val="28"/>
        </w:rPr>
        <w:t xml:space="preserve">н </w:t>
      </w:r>
      <w:r>
        <w:rPr>
          <w:rFonts w:ascii="Times New Roman" w:hAnsi="Times New Roman" w:cs="Times New Roman"/>
          <w:sz w:val="28"/>
          <w:szCs w:val="28"/>
        </w:rPr>
        <w:t>казав</w:t>
      </w:r>
      <w:r w:rsidRPr="00687F64">
        <w:rPr>
          <w:rFonts w:ascii="Times New Roman" w:hAnsi="Times New Roman" w:cs="Times New Roman"/>
          <w:sz w:val="28"/>
          <w:szCs w:val="28"/>
        </w:rPr>
        <w:t xml:space="preserve">: «Я буду </w:t>
      </w:r>
      <w:r>
        <w:rPr>
          <w:rFonts w:ascii="Times New Roman" w:hAnsi="Times New Roman" w:cs="Times New Roman"/>
          <w:sz w:val="28"/>
          <w:szCs w:val="28"/>
        </w:rPr>
        <w:t xml:space="preserve">чути </w:t>
      </w:r>
      <w:r w:rsidRPr="00687F64">
        <w:rPr>
          <w:rFonts w:ascii="Times New Roman" w:hAnsi="Times New Roman" w:cs="Times New Roman"/>
          <w:sz w:val="28"/>
          <w:szCs w:val="28"/>
        </w:rPr>
        <w:t>в раю».</w:t>
      </w:r>
    </w:p>
    <w:p w:rsidR="0007094B" w:rsidRDefault="006D6D4A" w:rsidP="006D6D4A">
      <w:pPr>
        <w:pStyle w:val="a3"/>
        <w:shd w:val="clear" w:color="auto" w:fill="FFFFFF"/>
        <w:spacing w:before="0" w:beforeAutospacing="0" w:after="0" w:afterAutospacing="0"/>
        <w:ind w:firstLine="540"/>
        <w:rPr>
          <w:color w:val="000000"/>
          <w:sz w:val="28"/>
          <w:szCs w:val="28"/>
        </w:rPr>
      </w:pPr>
      <w:r>
        <w:rPr>
          <w:b/>
          <w:sz w:val="28"/>
          <w:szCs w:val="28"/>
        </w:rPr>
        <w:t xml:space="preserve">Томас </w:t>
      </w:r>
      <w:r w:rsidR="0022544B" w:rsidRPr="00CE513F">
        <w:rPr>
          <w:b/>
          <w:sz w:val="28"/>
          <w:szCs w:val="28"/>
        </w:rPr>
        <w:t>Едісон</w:t>
      </w:r>
      <w:r w:rsidR="0022544B" w:rsidRPr="00687F64">
        <w:rPr>
          <w:sz w:val="28"/>
          <w:szCs w:val="28"/>
        </w:rPr>
        <w:t xml:space="preserve"> </w:t>
      </w:r>
      <w:r>
        <w:rPr>
          <w:sz w:val="28"/>
          <w:szCs w:val="28"/>
        </w:rPr>
        <w:t xml:space="preserve">- </w:t>
      </w:r>
      <w:r>
        <w:rPr>
          <w:color w:val="000000"/>
          <w:sz w:val="28"/>
          <w:szCs w:val="28"/>
        </w:rPr>
        <w:t>всесвіт</w:t>
      </w:r>
      <w:r w:rsidRPr="006D6D4A">
        <w:rPr>
          <w:color w:val="000000"/>
          <w:sz w:val="28"/>
          <w:szCs w:val="28"/>
        </w:rPr>
        <w:t>н</w:t>
      </w:r>
      <w:r>
        <w:rPr>
          <w:color w:val="000000"/>
          <w:sz w:val="28"/>
          <w:szCs w:val="28"/>
        </w:rPr>
        <w:t>ь</w:t>
      </w:r>
      <w:r w:rsidRPr="006D6D4A">
        <w:rPr>
          <w:color w:val="000000"/>
          <w:sz w:val="28"/>
          <w:szCs w:val="28"/>
        </w:rPr>
        <w:t xml:space="preserve">о </w:t>
      </w:r>
      <w:r w:rsidR="0007094B">
        <w:rPr>
          <w:color w:val="000000"/>
          <w:sz w:val="28"/>
          <w:szCs w:val="28"/>
        </w:rPr>
        <w:t xml:space="preserve">відомий </w:t>
      </w:r>
      <w:r w:rsidRPr="006D6D4A">
        <w:rPr>
          <w:color w:val="000000"/>
          <w:sz w:val="28"/>
          <w:szCs w:val="28"/>
        </w:rPr>
        <w:t>американс</w:t>
      </w:r>
      <w:r w:rsidR="0007094B">
        <w:rPr>
          <w:color w:val="000000"/>
          <w:sz w:val="28"/>
          <w:szCs w:val="28"/>
        </w:rPr>
        <w:t>ь</w:t>
      </w:r>
      <w:r w:rsidRPr="006D6D4A">
        <w:rPr>
          <w:color w:val="000000"/>
          <w:sz w:val="28"/>
          <w:szCs w:val="28"/>
        </w:rPr>
        <w:t xml:space="preserve">кий </w:t>
      </w:r>
      <w:r w:rsidR="0007094B">
        <w:rPr>
          <w:color w:val="000000"/>
          <w:sz w:val="28"/>
          <w:szCs w:val="28"/>
        </w:rPr>
        <w:t>винахідник та підприємець.</w:t>
      </w:r>
      <w:r w:rsidRPr="006D6D4A">
        <w:rPr>
          <w:color w:val="000000"/>
          <w:sz w:val="28"/>
          <w:szCs w:val="28"/>
        </w:rPr>
        <w:t xml:space="preserve"> </w:t>
      </w:r>
    </w:p>
    <w:p w:rsidR="0007094B" w:rsidRDefault="0007094B" w:rsidP="00DA37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w:t>
      </w:r>
      <w:r w:rsidR="0022544B" w:rsidRPr="00687F64">
        <w:rPr>
          <w:rFonts w:ascii="Times New Roman" w:hAnsi="Times New Roman" w:cs="Times New Roman"/>
          <w:sz w:val="28"/>
          <w:szCs w:val="28"/>
        </w:rPr>
        <w:t xml:space="preserve">одив до школи всього три місяці. Вчителі вважали його „тупаком” і намагалися будь-що від нього спекатися. Йому довелося продавати в роздріб овочі, газети, згодом він отримав місце телеграфіста і одразу ж почав робити свої досліди. </w:t>
      </w:r>
    </w:p>
    <w:p w:rsidR="0007094B" w:rsidRPr="006D6D4A" w:rsidRDefault="0007094B" w:rsidP="0007094B">
      <w:pPr>
        <w:pStyle w:val="a3"/>
        <w:shd w:val="clear" w:color="auto" w:fill="FFFFFF"/>
        <w:spacing w:before="0" w:beforeAutospacing="0" w:after="0" w:afterAutospacing="0"/>
        <w:ind w:firstLine="540"/>
        <w:rPr>
          <w:color w:val="000000"/>
          <w:sz w:val="28"/>
          <w:szCs w:val="28"/>
        </w:rPr>
      </w:pPr>
      <w:r>
        <w:rPr>
          <w:color w:val="000000"/>
          <w:sz w:val="28"/>
          <w:szCs w:val="28"/>
        </w:rPr>
        <w:t>Він уд</w:t>
      </w:r>
      <w:r w:rsidRPr="006D6D4A">
        <w:rPr>
          <w:color w:val="000000"/>
          <w:sz w:val="28"/>
          <w:szCs w:val="28"/>
        </w:rPr>
        <w:t>о</w:t>
      </w:r>
      <w:r>
        <w:rPr>
          <w:color w:val="000000"/>
          <w:sz w:val="28"/>
          <w:szCs w:val="28"/>
        </w:rPr>
        <w:t>сконалив</w:t>
      </w:r>
      <w:r w:rsidRPr="006D6D4A">
        <w:rPr>
          <w:rStyle w:val="apple-converted-space"/>
          <w:color w:val="000000"/>
          <w:sz w:val="28"/>
          <w:szCs w:val="28"/>
        </w:rPr>
        <w:t> </w:t>
      </w:r>
      <w:hyperlink r:id="rId6" w:tooltip="Телеграф" w:history="1">
        <w:r w:rsidRPr="0007094B">
          <w:rPr>
            <w:rStyle w:val="a4"/>
            <w:color w:val="auto"/>
            <w:sz w:val="28"/>
            <w:szCs w:val="28"/>
            <w:u w:val="none"/>
          </w:rPr>
          <w:t>телеграф</w:t>
        </w:r>
      </w:hyperlink>
      <w:r w:rsidRPr="0007094B">
        <w:rPr>
          <w:sz w:val="28"/>
          <w:szCs w:val="28"/>
        </w:rPr>
        <w:t>,</w:t>
      </w:r>
      <w:r w:rsidRPr="0007094B">
        <w:rPr>
          <w:rStyle w:val="apple-converted-space"/>
          <w:sz w:val="28"/>
          <w:szCs w:val="28"/>
        </w:rPr>
        <w:t> </w:t>
      </w:r>
      <w:hyperlink r:id="rId7" w:tooltip="Телефон" w:history="1">
        <w:r w:rsidRPr="0007094B">
          <w:rPr>
            <w:rStyle w:val="a4"/>
            <w:color w:val="auto"/>
            <w:sz w:val="28"/>
            <w:szCs w:val="28"/>
            <w:u w:val="none"/>
          </w:rPr>
          <w:t>телефон</w:t>
        </w:r>
      </w:hyperlink>
      <w:r>
        <w:rPr>
          <w:color w:val="000000"/>
          <w:sz w:val="28"/>
          <w:szCs w:val="28"/>
        </w:rPr>
        <w:t>, кіноапаратуру, розро</w:t>
      </w:r>
      <w:r w:rsidRPr="006D6D4A">
        <w:rPr>
          <w:color w:val="000000"/>
          <w:sz w:val="28"/>
          <w:szCs w:val="28"/>
        </w:rPr>
        <w:t>б</w:t>
      </w:r>
      <w:r>
        <w:rPr>
          <w:color w:val="000000"/>
          <w:sz w:val="28"/>
          <w:szCs w:val="28"/>
        </w:rPr>
        <w:t>ив один з перших ком</w:t>
      </w:r>
      <w:r w:rsidRPr="006D6D4A">
        <w:rPr>
          <w:color w:val="000000"/>
          <w:sz w:val="28"/>
          <w:szCs w:val="28"/>
        </w:rPr>
        <w:t>ер</w:t>
      </w:r>
      <w:r>
        <w:rPr>
          <w:color w:val="000000"/>
          <w:sz w:val="28"/>
          <w:szCs w:val="28"/>
        </w:rPr>
        <w:t>ційно успішних варіантів е</w:t>
      </w:r>
      <w:r w:rsidRPr="006D6D4A">
        <w:rPr>
          <w:color w:val="000000"/>
          <w:sz w:val="28"/>
          <w:szCs w:val="28"/>
        </w:rPr>
        <w:t>лектрич</w:t>
      </w:r>
      <w:r>
        <w:rPr>
          <w:color w:val="000000"/>
          <w:sz w:val="28"/>
          <w:szCs w:val="28"/>
        </w:rPr>
        <w:t>ної</w:t>
      </w:r>
      <w:r w:rsidRPr="006D6D4A">
        <w:rPr>
          <w:rStyle w:val="apple-converted-space"/>
          <w:color w:val="000000"/>
          <w:sz w:val="28"/>
          <w:szCs w:val="28"/>
        </w:rPr>
        <w:t> </w:t>
      </w:r>
      <w:hyperlink r:id="rId8" w:tooltip="Лампа накаливания" w:history="1">
        <w:r w:rsidRPr="0007094B">
          <w:rPr>
            <w:rStyle w:val="a4"/>
            <w:color w:val="auto"/>
            <w:sz w:val="28"/>
            <w:szCs w:val="28"/>
            <w:u w:val="none"/>
          </w:rPr>
          <w:t>лампи накалювання</w:t>
        </w:r>
      </w:hyperlink>
      <w:r>
        <w:rPr>
          <w:sz w:val="28"/>
          <w:szCs w:val="28"/>
        </w:rPr>
        <w:t xml:space="preserve">. </w:t>
      </w:r>
      <w:r>
        <w:rPr>
          <w:color w:val="000000"/>
          <w:sz w:val="28"/>
          <w:szCs w:val="28"/>
        </w:rPr>
        <w:t>Саме він запропонував використовувати на початку телефонної ро</w:t>
      </w:r>
      <w:r w:rsidRPr="006D6D4A">
        <w:rPr>
          <w:color w:val="000000"/>
          <w:sz w:val="28"/>
          <w:szCs w:val="28"/>
        </w:rPr>
        <w:t>з</w:t>
      </w:r>
      <w:r>
        <w:rPr>
          <w:color w:val="000000"/>
          <w:sz w:val="28"/>
          <w:szCs w:val="28"/>
        </w:rPr>
        <w:t>мови</w:t>
      </w:r>
      <w:r w:rsidRPr="006D6D4A">
        <w:rPr>
          <w:color w:val="000000"/>
          <w:sz w:val="28"/>
          <w:szCs w:val="28"/>
        </w:rPr>
        <w:t xml:space="preserve"> слово </w:t>
      </w:r>
      <w:r w:rsidRPr="0007094B">
        <w:rPr>
          <w:i/>
          <w:sz w:val="28"/>
          <w:szCs w:val="28"/>
        </w:rPr>
        <w:t>«</w:t>
      </w:r>
      <w:hyperlink r:id="rId9" w:tooltip="Алло" w:history="1">
        <w:r w:rsidRPr="0007094B">
          <w:rPr>
            <w:rStyle w:val="a4"/>
            <w:i/>
            <w:color w:val="auto"/>
            <w:sz w:val="28"/>
            <w:szCs w:val="28"/>
            <w:u w:val="none"/>
          </w:rPr>
          <w:t>алло</w:t>
        </w:r>
      </w:hyperlink>
      <w:r w:rsidRPr="0007094B">
        <w:rPr>
          <w:i/>
          <w:sz w:val="28"/>
          <w:szCs w:val="28"/>
        </w:rPr>
        <w:t>».</w:t>
      </w:r>
    </w:p>
    <w:p w:rsidR="0007094B" w:rsidRPr="006D6D4A" w:rsidRDefault="0007094B" w:rsidP="0007094B">
      <w:pPr>
        <w:pStyle w:val="a3"/>
        <w:shd w:val="clear" w:color="auto" w:fill="FFFFFF"/>
        <w:spacing w:before="0" w:beforeAutospacing="0" w:after="0" w:afterAutospacing="0"/>
        <w:rPr>
          <w:color w:val="000000"/>
          <w:sz w:val="28"/>
          <w:szCs w:val="28"/>
        </w:rPr>
      </w:pPr>
      <w:r>
        <w:rPr>
          <w:color w:val="000000"/>
          <w:sz w:val="28"/>
          <w:szCs w:val="28"/>
        </w:rPr>
        <w:t>У</w:t>
      </w:r>
      <w:r w:rsidRPr="006D6D4A">
        <w:rPr>
          <w:rStyle w:val="apple-converted-space"/>
          <w:color w:val="000000"/>
          <w:sz w:val="28"/>
          <w:szCs w:val="28"/>
        </w:rPr>
        <w:t> </w:t>
      </w:r>
      <w:hyperlink r:id="rId10" w:tooltip="1928 год" w:history="1">
        <w:r w:rsidRPr="0007094B">
          <w:rPr>
            <w:rStyle w:val="a4"/>
            <w:color w:val="auto"/>
            <w:sz w:val="28"/>
            <w:szCs w:val="28"/>
            <w:u w:val="none"/>
          </w:rPr>
          <w:t>1928 году</w:t>
        </w:r>
      </w:hyperlink>
      <w:r w:rsidRPr="0007094B">
        <w:rPr>
          <w:rStyle w:val="apple-converted-space"/>
          <w:sz w:val="28"/>
          <w:szCs w:val="28"/>
        </w:rPr>
        <w:t> </w:t>
      </w:r>
      <w:r w:rsidRPr="006D6D4A">
        <w:rPr>
          <w:color w:val="000000"/>
          <w:sz w:val="28"/>
          <w:szCs w:val="28"/>
        </w:rPr>
        <w:t>наг</w:t>
      </w:r>
      <w:r>
        <w:rPr>
          <w:color w:val="000000"/>
          <w:sz w:val="28"/>
          <w:szCs w:val="28"/>
        </w:rPr>
        <w:t>ородже</w:t>
      </w:r>
      <w:r w:rsidRPr="006D6D4A">
        <w:rPr>
          <w:color w:val="000000"/>
          <w:sz w:val="28"/>
          <w:szCs w:val="28"/>
        </w:rPr>
        <w:t>н</w:t>
      </w:r>
      <w:r>
        <w:rPr>
          <w:color w:val="000000"/>
          <w:sz w:val="28"/>
          <w:szCs w:val="28"/>
        </w:rPr>
        <w:t>ий вищою</w:t>
      </w:r>
      <w:r w:rsidRPr="006D6D4A">
        <w:rPr>
          <w:color w:val="000000"/>
          <w:sz w:val="28"/>
          <w:szCs w:val="28"/>
        </w:rPr>
        <w:t xml:space="preserve"> наг</w:t>
      </w:r>
      <w:r>
        <w:rPr>
          <w:color w:val="000000"/>
          <w:sz w:val="28"/>
          <w:szCs w:val="28"/>
        </w:rPr>
        <w:t>ородою</w:t>
      </w:r>
      <w:r w:rsidRPr="006D6D4A">
        <w:rPr>
          <w:color w:val="000000"/>
          <w:sz w:val="28"/>
          <w:szCs w:val="28"/>
        </w:rPr>
        <w:t xml:space="preserve"> США</w:t>
      </w:r>
      <w:r w:rsidRPr="006D6D4A">
        <w:rPr>
          <w:rStyle w:val="apple-converted-space"/>
          <w:color w:val="000000"/>
          <w:sz w:val="28"/>
          <w:szCs w:val="28"/>
        </w:rPr>
        <w:t> </w:t>
      </w:r>
      <w:r w:rsidRPr="0007094B">
        <w:rPr>
          <w:sz w:val="28"/>
          <w:szCs w:val="28"/>
        </w:rPr>
        <w:t>Золотою медалл</w:t>
      </w:r>
      <w:r>
        <w:rPr>
          <w:sz w:val="28"/>
          <w:szCs w:val="28"/>
        </w:rPr>
        <w:t>ю Конгресу</w:t>
      </w:r>
      <w:r w:rsidRPr="006D6D4A">
        <w:rPr>
          <w:color w:val="000000"/>
          <w:sz w:val="28"/>
          <w:szCs w:val="28"/>
        </w:rPr>
        <w:t xml:space="preserve">. В 1930 </w:t>
      </w:r>
      <w:r>
        <w:rPr>
          <w:color w:val="000000"/>
          <w:sz w:val="28"/>
          <w:szCs w:val="28"/>
        </w:rPr>
        <w:t>році став і</w:t>
      </w:r>
      <w:r w:rsidRPr="006D6D4A">
        <w:rPr>
          <w:color w:val="000000"/>
          <w:sz w:val="28"/>
          <w:szCs w:val="28"/>
        </w:rPr>
        <w:t>но</w:t>
      </w:r>
      <w:r>
        <w:rPr>
          <w:color w:val="000000"/>
          <w:sz w:val="28"/>
          <w:szCs w:val="28"/>
        </w:rPr>
        <w:t>земним почесни</w:t>
      </w:r>
      <w:r w:rsidRPr="006D6D4A">
        <w:rPr>
          <w:color w:val="000000"/>
          <w:sz w:val="28"/>
          <w:szCs w:val="28"/>
        </w:rPr>
        <w:t>м членом</w:t>
      </w:r>
      <w:r w:rsidRPr="006D6D4A">
        <w:rPr>
          <w:rStyle w:val="apple-converted-space"/>
          <w:color w:val="000000"/>
          <w:sz w:val="28"/>
          <w:szCs w:val="28"/>
        </w:rPr>
        <w:t> </w:t>
      </w:r>
      <w:hyperlink r:id="rId11" w:tooltip="АН СССР" w:history="1">
        <w:r w:rsidRPr="0007094B">
          <w:rPr>
            <w:rStyle w:val="a4"/>
            <w:color w:val="auto"/>
            <w:sz w:val="28"/>
            <w:szCs w:val="28"/>
            <w:u w:val="none"/>
          </w:rPr>
          <w:t>АН СРСР</w:t>
        </w:r>
      </w:hyperlink>
      <w:r w:rsidRPr="0007094B">
        <w:rPr>
          <w:sz w:val="28"/>
          <w:szCs w:val="28"/>
        </w:rPr>
        <w:t>.</w:t>
      </w:r>
    </w:p>
    <w:p w:rsidR="0022544B" w:rsidRPr="00687F64" w:rsidRDefault="0022544B" w:rsidP="00DA3731">
      <w:pPr>
        <w:spacing w:after="0" w:line="240" w:lineRule="auto"/>
        <w:ind w:firstLine="708"/>
        <w:jc w:val="both"/>
        <w:rPr>
          <w:rFonts w:ascii="Times New Roman" w:hAnsi="Times New Roman" w:cs="Times New Roman"/>
          <w:sz w:val="28"/>
          <w:szCs w:val="28"/>
        </w:rPr>
      </w:pPr>
      <w:r w:rsidRPr="00687F64">
        <w:rPr>
          <w:rFonts w:ascii="Times New Roman" w:hAnsi="Times New Roman" w:cs="Times New Roman"/>
          <w:sz w:val="28"/>
          <w:szCs w:val="28"/>
        </w:rPr>
        <w:lastRenderedPageBreak/>
        <w:t>Прожив Едісон 84 роки без атестата зрілості і запатентував 1093 винаходи</w:t>
      </w:r>
      <w:r w:rsidR="0007094B">
        <w:rPr>
          <w:rFonts w:ascii="Times New Roman" w:hAnsi="Times New Roman" w:cs="Times New Roman"/>
          <w:sz w:val="28"/>
          <w:szCs w:val="28"/>
        </w:rPr>
        <w:t xml:space="preserve"> в США та близько 3 тисяч у інших країнах світу</w:t>
      </w:r>
      <w:r w:rsidRPr="00687F64">
        <w:rPr>
          <w:rFonts w:ascii="Times New Roman" w:hAnsi="Times New Roman" w:cs="Times New Roman"/>
          <w:sz w:val="28"/>
          <w:szCs w:val="28"/>
        </w:rPr>
        <w:t>.</w:t>
      </w:r>
    </w:p>
    <w:p w:rsidR="0022544B" w:rsidRPr="00687F64" w:rsidRDefault="0022544B" w:rsidP="0022544B">
      <w:pPr>
        <w:pStyle w:val="a3"/>
        <w:spacing w:before="0" w:beforeAutospacing="0" w:after="0" w:afterAutospacing="0"/>
        <w:ind w:firstLine="540"/>
        <w:jc w:val="both"/>
        <w:rPr>
          <w:b/>
          <w:sz w:val="28"/>
          <w:szCs w:val="28"/>
        </w:rPr>
      </w:pPr>
      <w:r>
        <w:rPr>
          <w:b/>
          <w:sz w:val="28"/>
          <w:szCs w:val="28"/>
        </w:rPr>
        <w:t>Стівен Хокі</w:t>
      </w:r>
      <w:r w:rsidRPr="00687F64">
        <w:rPr>
          <w:b/>
          <w:sz w:val="28"/>
          <w:szCs w:val="28"/>
        </w:rPr>
        <w:t xml:space="preserve">нг </w:t>
      </w:r>
      <w:r w:rsidRPr="00B9683C">
        <w:rPr>
          <w:sz w:val="28"/>
          <w:szCs w:val="28"/>
        </w:rPr>
        <w:t>(народ. в 1942 р.)</w:t>
      </w:r>
    </w:p>
    <w:p w:rsidR="0022544B" w:rsidRPr="000E6719" w:rsidRDefault="0022544B" w:rsidP="0022544B">
      <w:pPr>
        <w:pStyle w:val="a3"/>
        <w:spacing w:before="0" w:beforeAutospacing="0" w:after="0" w:afterAutospacing="0"/>
        <w:ind w:firstLine="540"/>
        <w:jc w:val="both"/>
        <w:rPr>
          <w:bCs/>
          <w:sz w:val="28"/>
          <w:szCs w:val="28"/>
        </w:rPr>
      </w:pPr>
      <w:r>
        <w:rPr>
          <w:bCs/>
          <w:sz w:val="28"/>
          <w:szCs w:val="28"/>
        </w:rPr>
        <w:t>Астрофізик, Нобелі</w:t>
      </w:r>
      <w:r w:rsidRPr="00687F64">
        <w:rPr>
          <w:bCs/>
          <w:sz w:val="28"/>
          <w:szCs w:val="28"/>
        </w:rPr>
        <w:t>вс</w:t>
      </w:r>
      <w:r>
        <w:rPr>
          <w:bCs/>
          <w:sz w:val="28"/>
          <w:szCs w:val="28"/>
        </w:rPr>
        <w:t>ь</w:t>
      </w:r>
      <w:r w:rsidRPr="00687F64">
        <w:rPr>
          <w:bCs/>
          <w:sz w:val="28"/>
          <w:szCs w:val="28"/>
        </w:rPr>
        <w:t>кий лауреат.</w:t>
      </w:r>
    </w:p>
    <w:p w:rsidR="0022544B" w:rsidRPr="00687F64" w:rsidRDefault="0022544B" w:rsidP="0022544B">
      <w:pPr>
        <w:pStyle w:val="a3"/>
        <w:spacing w:before="0" w:beforeAutospacing="0" w:after="0" w:afterAutospacing="0"/>
        <w:ind w:firstLine="540"/>
        <w:jc w:val="both"/>
        <w:rPr>
          <w:sz w:val="28"/>
          <w:szCs w:val="28"/>
        </w:rPr>
      </w:pPr>
      <w:r>
        <w:rPr>
          <w:sz w:val="28"/>
          <w:szCs w:val="28"/>
        </w:rPr>
        <w:t>У 21 рік</w:t>
      </w:r>
      <w:r w:rsidRPr="00687F64">
        <w:rPr>
          <w:sz w:val="28"/>
          <w:szCs w:val="28"/>
        </w:rPr>
        <w:t xml:space="preserve"> Стивен </w:t>
      </w:r>
      <w:r>
        <w:rPr>
          <w:sz w:val="28"/>
          <w:szCs w:val="28"/>
        </w:rPr>
        <w:t>Хокінг почав затинатися при ходьбі. А у</w:t>
      </w:r>
      <w:r w:rsidRPr="00687F64">
        <w:rPr>
          <w:sz w:val="28"/>
          <w:szCs w:val="28"/>
        </w:rPr>
        <w:t xml:space="preserve"> 30 </w:t>
      </w:r>
      <w:r>
        <w:rPr>
          <w:sz w:val="28"/>
          <w:szCs w:val="28"/>
        </w:rPr>
        <w:t>років молодий професор Кембрі</w:t>
      </w:r>
      <w:r w:rsidRPr="00687F64">
        <w:rPr>
          <w:sz w:val="28"/>
          <w:szCs w:val="28"/>
        </w:rPr>
        <w:t>джс</w:t>
      </w:r>
      <w:r>
        <w:rPr>
          <w:sz w:val="28"/>
          <w:szCs w:val="28"/>
        </w:rPr>
        <w:t>ького університету, один з ведучих теоретиків-космологів мі</w:t>
      </w:r>
      <w:r w:rsidRPr="00687F64">
        <w:rPr>
          <w:sz w:val="28"/>
          <w:szCs w:val="28"/>
        </w:rPr>
        <w:t>г пере</w:t>
      </w:r>
      <w:r>
        <w:rPr>
          <w:sz w:val="28"/>
          <w:szCs w:val="28"/>
        </w:rPr>
        <w:t>сувати</w:t>
      </w:r>
      <w:r w:rsidRPr="00687F64">
        <w:rPr>
          <w:sz w:val="28"/>
          <w:szCs w:val="28"/>
        </w:rPr>
        <w:t xml:space="preserve">ся </w:t>
      </w:r>
      <w:r>
        <w:rPr>
          <w:sz w:val="28"/>
          <w:szCs w:val="28"/>
        </w:rPr>
        <w:t>лише за допомогою інвалідного візка.</w:t>
      </w:r>
      <w:r w:rsidRPr="00687F64">
        <w:rPr>
          <w:sz w:val="28"/>
          <w:szCs w:val="28"/>
        </w:rPr>
        <w:t xml:space="preserve"> </w:t>
      </w:r>
    </w:p>
    <w:p w:rsidR="0022544B" w:rsidRPr="00687F64" w:rsidRDefault="0022544B" w:rsidP="0022544B">
      <w:pPr>
        <w:pStyle w:val="a3"/>
        <w:spacing w:before="0" w:beforeAutospacing="0" w:after="0" w:afterAutospacing="0"/>
        <w:ind w:firstLine="540"/>
        <w:jc w:val="both"/>
        <w:rPr>
          <w:sz w:val="28"/>
          <w:szCs w:val="28"/>
        </w:rPr>
      </w:pPr>
      <w:r>
        <w:rPr>
          <w:sz w:val="28"/>
          <w:szCs w:val="28"/>
        </w:rPr>
        <w:t>Зараз Стівен Хокінг читає лекції, пише</w:t>
      </w:r>
      <w:r w:rsidRPr="00687F64">
        <w:rPr>
          <w:sz w:val="28"/>
          <w:szCs w:val="28"/>
        </w:rPr>
        <w:t xml:space="preserve"> </w:t>
      </w:r>
      <w:r>
        <w:rPr>
          <w:sz w:val="28"/>
          <w:szCs w:val="28"/>
        </w:rPr>
        <w:t>книги. Допома</w:t>
      </w:r>
      <w:r w:rsidRPr="00687F64">
        <w:rPr>
          <w:sz w:val="28"/>
          <w:szCs w:val="28"/>
        </w:rPr>
        <w:t>га</w:t>
      </w:r>
      <w:r>
        <w:rPr>
          <w:sz w:val="28"/>
          <w:szCs w:val="28"/>
        </w:rPr>
        <w:t>є йо</w:t>
      </w:r>
      <w:r w:rsidRPr="00687F64">
        <w:rPr>
          <w:sz w:val="28"/>
          <w:szCs w:val="28"/>
        </w:rPr>
        <w:t xml:space="preserve">му </w:t>
      </w:r>
      <w:r>
        <w:rPr>
          <w:sz w:val="28"/>
          <w:szCs w:val="28"/>
        </w:rPr>
        <w:t>сучасна техні</w:t>
      </w:r>
      <w:r w:rsidRPr="00687F64">
        <w:rPr>
          <w:sz w:val="28"/>
          <w:szCs w:val="28"/>
        </w:rPr>
        <w:t xml:space="preserve">ка. </w:t>
      </w:r>
      <w:r>
        <w:rPr>
          <w:sz w:val="28"/>
          <w:szCs w:val="28"/>
        </w:rPr>
        <w:t>Інвалідний візок з електроприводом дозволяє</w:t>
      </w:r>
      <w:r w:rsidRPr="00687F64">
        <w:rPr>
          <w:sz w:val="28"/>
          <w:szCs w:val="28"/>
        </w:rPr>
        <w:t xml:space="preserve"> пере</w:t>
      </w:r>
      <w:r>
        <w:rPr>
          <w:sz w:val="28"/>
          <w:szCs w:val="28"/>
        </w:rPr>
        <w:t>суватися, а розташований під кріслом комп</w:t>
      </w:r>
      <w:r w:rsidRPr="008B244B">
        <w:rPr>
          <w:sz w:val="28"/>
          <w:szCs w:val="28"/>
          <w:lang w:val="ru-RU"/>
        </w:rPr>
        <w:t>’</w:t>
      </w:r>
      <w:r>
        <w:rPr>
          <w:sz w:val="28"/>
          <w:szCs w:val="28"/>
        </w:rPr>
        <w:t>ютер – говорити. Hа екрані</w:t>
      </w:r>
      <w:r w:rsidRPr="00687F64">
        <w:rPr>
          <w:sz w:val="28"/>
          <w:szCs w:val="28"/>
        </w:rPr>
        <w:t xml:space="preserve"> дисплея </w:t>
      </w:r>
      <w:r>
        <w:rPr>
          <w:sz w:val="28"/>
          <w:szCs w:val="28"/>
        </w:rPr>
        <w:t>швидк</w:t>
      </w:r>
      <w:r w:rsidRPr="00687F64">
        <w:rPr>
          <w:sz w:val="28"/>
          <w:szCs w:val="28"/>
        </w:rPr>
        <w:t>о б</w:t>
      </w:r>
      <w:r>
        <w:rPr>
          <w:sz w:val="28"/>
          <w:szCs w:val="28"/>
        </w:rPr>
        <w:t>іжать слова і найбільш ходові фрази</w:t>
      </w:r>
      <w:r w:rsidRPr="00687F64">
        <w:rPr>
          <w:sz w:val="28"/>
          <w:szCs w:val="28"/>
        </w:rPr>
        <w:t>. Hа</w:t>
      </w:r>
      <w:r>
        <w:rPr>
          <w:sz w:val="28"/>
          <w:szCs w:val="28"/>
        </w:rPr>
        <w:t>тисну</w:t>
      </w:r>
      <w:r w:rsidRPr="00687F64">
        <w:rPr>
          <w:sz w:val="28"/>
          <w:szCs w:val="28"/>
        </w:rPr>
        <w:t>в</w:t>
      </w:r>
      <w:r w:rsidR="00EE200C">
        <w:rPr>
          <w:sz w:val="28"/>
          <w:szCs w:val="28"/>
        </w:rPr>
        <w:t>ши кнопку, бо діють лише пальці однієї руки</w:t>
      </w:r>
      <w:r>
        <w:rPr>
          <w:sz w:val="28"/>
          <w:szCs w:val="28"/>
        </w:rPr>
        <w:t>, Хокі</w:t>
      </w:r>
      <w:r w:rsidRPr="00687F64">
        <w:rPr>
          <w:sz w:val="28"/>
          <w:szCs w:val="28"/>
        </w:rPr>
        <w:t>нг форм</w:t>
      </w:r>
      <w:r>
        <w:rPr>
          <w:sz w:val="28"/>
          <w:szCs w:val="28"/>
        </w:rPr>
        <w:t>ує речення, а електронни</w:t>
      </w:r>
      <w:r w:rsidRPr="00687F64">
        <w:rPr>
          <w:sz w:val="28"/>
          <w:szCs w:val="28"/>
        </w:rPr>
        <w:t xml:space="preserve">й синтезатор </w:t>
      </w:r>
      <w:r>
        <w:rPr>
          <w:sz w:val="28"/>
          <w:szCs w:val="28"/>
        </w:rPr>
        <w:t xml:space="preserve">вимовляє його вголос. </w:t>
      </w:r>
    </w:p>
    <w:p w:rsidR="0022544B" w:rsidRDefault="0022544B" w:rsidP="0022544B">
      <w:pPr>
        <w:pStyle w:val="a3"/>
        <w:spacing w:before="0" w:beforeAutospacing="0" w:after="0" w:afterAutospacing="0"/>
        <w:ind w:firstLine="540"/>
        <w:jc w:val="both"/>
        <w:rPr>
          <w:sz w:val="28"/>
          <w:szCs w:val="28"/>
        </w:rPr>
      </w:pPr>
      <w:r>
        <w:rPr>
          <w:sz w:val="28"/>
          <w:szCs w:val="28"/>
        </w:rPr>
        <w:t>Професор Хокінг має 12 почесних ступенів, звання лауреата Нобелі</w:t>
      </w:r>
      <w:r w:rsidRPr="00687F64">
        <w:rPr>
          <w:sz w:val="28"/>
          <w:szCs w:val="28"/>
        </w:rPr>
        <w:t>вс</w:t>
      </w:r>
      <w:r>
        <w:rPr>
          <w:sz w:val="28"/>
          <w:szCs w:val="28"/>
        </w:rPr>
        <w:t>ької премії 1998 р.. Ві</w:t>
      </w:r>
      <w:r w:rsidRPr="00687F64">
        <w:rPr>
          <w:sz w:val="28"/>
          <w:szCs w:val="28"/>
        </w:rPr>
        <w:t xml:space="preserve">н </w:t>
      </w:r>
      <w:r>
        <w:rPr>
          <w:sz w:val="28"/>
          <w:szCs w:val="28"/>
        </w:rPr>
        <w:t>є членом Королі</w:t>
      </w:r>
      <w:r w:rsidRPr="00687F64">
        <w:rPr>
          <w:sz w:val="28"/>
          <w:szCs w:val="28"/>
        </w:rPr>
        <w:t>вс</w:t>
      </w:r>
      <w:r>
        <w:rPr>
          <w:sz w:val="28"/>
          <w:szCs w:val="28"/>
        </w:rPr>
        <w:t>ького наукового товариства Великобританії</w:t>
      </w:r>
      <w:r w:rsidRPr="00687F64">
        <w:rPr>
          <w:sz w:val="28"/>
          <w:szCs w:val="28"/>
        </w:rPr>
        <w:t>, а так</w:t>
      </w:r>
      <w:r>
        <w:rPr>
          <w:sz w:val="28"/>
          <w:szCs w:val="28"/>
        </w:rPr>
        <w:t>ож Національної Академії</w:t>
      </w:r>
      <w:r w:rsidRPr="00687F64">
        <w:rPr>
          <w:sz w:val="28"/>
          <w:szCs w:val="28"/>
        </w:rPr>
        <w:t xml:space="preserve"> наук США.</w:t>
      </w:r>
    </w:p>
    <w:p w:rsidR="006A2F96" w:rsidRDefault="006A2F96" w:rsidP="0022544B">
      <w:pPr>
        <w:pStyle w:val="a3"/>
        <w:spacing w:before="0" w:beforeAutospacing="0" w:after="0" w:afterAutospacing="0"/>
        <w:ind w:firstLine="540"/>
        <w:jc w:val="both"/>
        <w:rPr>
          <w:sz w:val="28"/>
          <w:szCs w:val="28"/>
        </w:rPr>
      </w:pPr>
    </w:p>
    <w:p w:rsidR="00EE200C" w:rsidRPr="00687F64" w:rsidRDefault="00EE200C" w:rsidP="0022544B">
      <w:pPr>
        <w:pStyle w:val="a3"/>
        <w:spacing w:before="0" w:beforeAutospacing="0" w:after="0" w:afterAutospacing="0"/>
        <w:ind w:firstLine="540"/>
        <w:jc w:val="both"/>
        <w:rPr>
          <w:sz w:val="28"/>
          <w:szCs w:val="28"/>
        </w:rPr>
      </w:pPr>
      <w:r>
        <w:rPr>
          <w:sz w:val="28"/>
          <w:szCs w:val="28"/>
        </w:rPr>
        <w:t>Ось такі яскраві приклади надає нам історія.</w:t>
      </w:r>
    </w:p>
    <w:p w:rsidR="00EE200C" w:rsidRDefault="00EE200C" w:rsidP="00EE200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Зрозуміло, що</w:t>
      </w:r>
      <w:r w:rsidRPr="003C3DB6">
        <w:rPr>
          <w:rFonts w:ascii="Times New Roman" w:hAnsi="Times New Roman" w:cs="Times New Roman"/>
          <w:sz w:val="28"/>
          <w:szCs w:val="28"/>
        </w:rPr>
        <w:t xml:space="preserve"> дитина</w:t>
      </w:r>
      <w:r>
        <w:rPr>
          <w:rFonts w:ascii="Times New Roman" w:hAnsi="Times New Roman" w:cs="Times New Roman"/>
          <w:sz w:val="28"/>
          <w:szCs w:val="28"/>
        </w:rPr>
        <w:t xml:space="preserve"> з особливими освітніми потребами</w:t>
      </w:r>
      <w:r w:rsidRPr="003C3DB6">
        <w:rPr>
          <w:rFonts w:ascii="Times New Roman" w:hAnsi="Times New Roman" w:cs="Times New Roman"/>
          <w:sz w:val="28"/>
          <w:szCs w:val="28"/>
        </w:rPr>
        <w:t xml:space="preserve"> може</w:t>
      </w:r>
      <w:r w:rsidR="006A2F96">
        <w:rPr>
          <w:rFonts w:ascii="Times New Roman" w:hAnsi="Times New Roman" w:cs="Times New Roman"/>
          <w:sz w:val="28"/>
          <w:szCs w:val="28"/>
        </w:rPr>
        <w:t xml:space="preserve"> і буде</w:t>
      </w:r>
      <w:r w:rsidRPr="003C3DB6">
        <w:rPr>
          <w:rFonts w:ascii="Times New Roman" w:hAnsi="Times New Roman" w:cs="Times New Roman"/>
          <w:sz w:val="28"/>
          <w:szCs w:val="28"/>
        </w:rPr>
        <w:t xml:space="preserve"> відчувати </w:t>
      </w:r>
      <w:r>
        <w:rPr>
          <w:rFonts w:ascii="Times New Roman" w:hAnsi="Times New Roman" w:cs="Times New Roman"/>
          <w:sz w:val="28"/>
          <w:szCs w:val="28"/>
        </w:rPr>
        <w:t xml:space="preserve">в процесі </w:t>
      </w:r>
      <w:r w:rsidR="006A2F96">
        <w:rPr>
          <w:rFonts w:ascii="Times New Roman" w:hAnsi="Times New Roman" w:cs="Times New Roman"/>
          <w:sz w:val="28"/>
          <w:szCs w:val="28"/>
        </w:rPr>
        <w:t>інклюзивного навчання</w:t>
      </w:r>
      <w:r w:rsidRPr="003C3DB6">
        <w:rPr>
          <w:rFonts w:ascii="Times New Roman" w:hAnsi="Times New Roman" w:cs="Times New Roman"/>
          <w:sz w:val="28"/>
          <w:szCs w:val="28"/>
        </w:rPr>
        <w:t xml:space="preserve"> певні труднощі, однак це для неї буде досвідом, яким вона зможе скористатися в подальшому житті.</w:t>
      </w:r>
    </w:p>
    <w:p w:rsidR="00FD5E88" w:rsidRPr="00FD5E88" w:rsidRDefault="00FD5E88" w:rsidP="00FD5E88">
      <w:pPr>
        <w:spacing w:after="0" w:line="240" w:lineRule="auto"/>
        <w:jc w:val="both"/>
        <w:rPr>
          <w:rFonts w:ascii="Times New Roman" w:hAnsi="Times New Roman" w:cs="Times New Roman"/>
          <w:b/>
          <w:i/>
          <w:sz w:val="28"/>
          <w:szCs w:val="28"/>
          <w:u w:val="single"/>
        </w:rPr>
      </w:pPr>
      <w:r w:rsidRPr="00FD5E88">
        <w:rPr>
          <w:rFonts w:ascii="Times New Roman" w:hAnsi="Times New Roman" w:cs="Times New Roman"/>
          <w:b/>
          <w:i/>
          <w:sz w:val="28"/>
          <w:szCs w:val="28"/>
          <w:u w:val="single"/>
        </w:rPr>
        <w:t>(</w:t>
      </w:r>
      <w:r w:rsidR="0052287B">
        <w:rPr>
          <w:rFonts w:ascii="Times New Roman" w:hAnsi="Times New Roman" w:cs="Times New Roman"/>
          <w:b/>
          <w:i/>
          <w:sz w:val="28"/>
          <w:szCs w:val="28"/>
          <w:u w:val="single"/>
        </w:rPr>
        <w:t>Слайд 11</w:t>
      </w:r>
      <w:bookmarkStart w:id="0" w:name="_GoBack"/>
      <w:bookmarkEnd w:id="0"/>
      <w:r w:rsidRPr="00FD5E88">
        <w:rPr>
          <w:rFonts w:ascii="Times New Roman" w:hAnsi="Times New Roman" w:cs="Times New Roman"/>
          <w:b/>
          <w:i/>
          <w:sz w:val="28"/>
          <w:szCs w:val="28"/>
          <w:u w:val="single"/>
        </w:rPr>
        <w:t>)</w:t>
      </w:r>
    </w:p>
    <w:p w:rsidR="00FD5E88" w:rsidRDefault="00FD5E88" w:rsidP="00EE200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Якими діти народжуються, ні від кого не залежить, але в наших силах зробити їх щасливими.</w:t>
      </w:r>
      <w:r w:rsidR="003A604A">
        <w:rPr>
          <w:rFonts w:ascii="Times New Roman" w:hAnsi="Times New Roman" w:cs="Times New Roman"/>
          <w:sz w:val="28"/>
          <w:szCs w:val="28"/>
        </w:rPr>
        <w:t xml:space="preserve"> І в якому місті наступного речення слід поставити кому, вирішувати нам з вами:</w:t>
      </w:r>
    </w:p>
    <w:p w:rsidR="003A604A" w:rsidRDefault="003A604A" w:rsidP="00EE200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ВКЛЮЧИТИ    НЕ МОЖНА    ВИКЛЮЧИТИ</w:t>
      </w:r>
    </w:p>
    <w:p w:rsidR="0022544B" w:rsidRDefault="0022544B" w:rsidP="0022544B">
      <w:pPr>
        <w:tabs>
          <w:tab w:val="left" w:pos="1287"/>
        </w:tabs>
        <w:spacing w:after="0" w:line="240" w:lineRule="auto"/>
        <w:jc w:val="both"/>
        <w:rPr>
          <w:rFonts w:ascii="Times New Roman" w:hAnsi="Times New Roman" w:cs="Times New Roman"/>
          <w:sz w:val="28"/>
          <w:szCs w:val="28"/>
        </w:rPr>
      </w:pPr>
    </w:p>
    <w:p w:rsidR="0022544B" w:rsidRDefault="0022544B" w:rsidP="0022544B">
      <w:pPr>
        <w:tabs>
          <w:tab w:val="left" w:pos="1287"/>
        </w:tabs>
        <w:spacing w:after="0" w:line="240" w:lineRule="auto"/>
        <w:jc w:val="both"/>
        <w:rPr>
          <w:rFonts w:ascii="Times New Roman" w:hAnsi="Times New Roman" w:cs="Times New Roman"/>
          <w:sz w:val="28"/>
          <w:szCs w:val="28"/>
        </w:rPr>
      </w:pPr>
    </w:p>
    <w:p w:rsidR="0022544B" w:rsidRDefault="0022544B" w:rsidP="00AA6CCC">
      <w:pPr>
        <w:spacing w:after="0" w:line="240" w:lineRule="auto"/>
        <w:ind w:firstLine="708"/>
        <w:jc w:val="both"/>
        <w:rPr>
          <w:rFonts w:ascii="Times New Roman" w:hAnsi="Times New Roman" w:cs="Times New Roman"/>
          <w:sz w:val="28"/>
          <w:szCs w:val="28"/>
        </w:rPr>
      </w:pPr>
    </w:p>
    <w:p w:rsidR="0022544B" w:rsidRDefault="0022544B" w:rsidP="00AA6CCC">
      <w:pPr>
        <w:spacing w:after="0" w:line="240" w:lineRule="auto"/>
        <w:ind w:firstLine="708"/>
        <w:jc w:val="both"/>
        <w:rPr>
          <w:rFonts w:ascii="Times New Roman" w:hAnsi="Times New Roman" w:cs="Times New Roman"/>
          <w:sz w:val="28"/>
          <w:szCs w:val="28"/>
        </w:rPr>
      </w:pPr>
    </w:p>
    <w:p w:rsidR="00974318" w:rsidRDefault="00BF1977" w:rsidP="00116A22">
      <w:pPr>
        <w:pStyle w:val="Default"/>
        <w:rPr>
          <w:color w:val="auto"/>
        </w:rPr>
      </w:pPr>
      <w:r w:rsidRPr="003C3DB6">
        <w:rPr>
          <w:sz w:val="28"/>
          <w:szCs w:val="28"/>
        </w:rPr>
        <w:tab/>
      </w:r>
    </w:p>
    <w:p w:rsidR="00974318" w:rsidRDefault="00974318" w:rsidP="00974318">
      <w:pPr>
        <w:pStyle w:val="Default"/>
        <w:pageBreakBefore/>
        <w:rPr>
          <w:color w:val="auto"/>
        </w:rPr>
      </w:pPr>
    </w:p>
    <w:p w:rsidR="00974318" w:rsidRDefault="00974318" w:rsidP="00974318">
      <w:pPr>
        <w:pStyle w:val="Default"/>
        <w:spacing w:after="47"/>
        <w:rPr>
          <w:color w:val="auto"/>
          <w:sz w:val="23"/>
          <w:szCs w:val="23"/>
        </w:rPr>
      </w:pPr>
      <w:r>
        <w:rPr>
          <w:color w:val="auto"/>
          <w:sz w:val="23"/>
          <w:szCs w:val="23"/>
        </w:rPr>
        <w:t xml:space="preserve">Анкета для батьків. </w:t>
      </w:r>
    </w:p>
    <w:p w:rsidR="00974318" w:rsidRDefault="00974318" w:rsidP="00974318">
      <w:pPr>
        <w:pStyle w:val="Default"/>
        <w:spacing w:after="47"/>
        <w:rPr>
          <w:color w:val="auto"/>
          <w:sz w:val="23"/>
          <w:szCs w:val="23"/>
        </w:rPr>
      </w:pPr>
      <w:r>
        <w:rPr>
          <w:color w:val="auto"/>
          <w:sz w:val="23"/>
          <w:szCs w:val="23"/>
        </w:rPr>
        <w:t xml:space="preserve">Картки обстежень різними фахівцями. </w:t>
      </w:r>
    </w:p>
    <w:p w:rsidR="00974318" w:rsidRDefault="00974318" w:rsidP="00974318">
      <w:pPr>
        <w:pStyle w:val="Default"/>
        <w:spacing w:after="47"/>
        <w:rPr>
          <w:color w:val="auto"/>
          <w:sz w:val="23"/>
          <w:szCs w:val="23"/>
        </w:rPr>
      </w:pPr>
      <w:r>
        <w:rPr>
          <w:color w:val="auto"/>
          <w:sz w:val="23"/>
          <w:szCs w:val="23"/>
        </w:rPr>
        <w:t xml:space="preserve">ІНП. </w:t>
      </w:r>
    </w:p>
    <w:p w:rsidR="00974318" w:rsidRDefault="00974318" w:rsidP="00974318">
      <w:pPr>
        <w:pStyle w:val="Default"/>
        <w:spacing w:after="47"/>
        <w:rPr>
          <w:color w:val="auto"/>
          <w:sz w:val="23"/>
          <w:szCs w:val="23"/>
        </w:rPr>
      </w:pPr>
      <w:r>
        <w:rPr>
          <w:color w:val="auto"/>
          <w:sz w:val="23"/>
          <w:szCs w:val="23"/>
        </w:rPr>
        <w:t xml:space="preserve">Листки спостережень. </w:t>
      </w:r>
    </w:p>
    <w:p w:rsidR="00974318" w:rsidRDefault="00974318" w:rsidP="00974318">
      <w:pPr>
        <w:pStyle w:val="Default"/>
      </w:pPr>
      <w:r>
        <w:rPr>
          <w:color w:val="auto"/>
          <w:sz w:val="23"/>
          <w:szCs w:val="23"/>
        </w:rPr>
        <w:t xml:space="preserve">Розділ «Моя сім’я»: цей розділ складають батьки разом з дитиною в </w:t>
      </w:r>
    </w:p>
    <w:p w:rsidR="00974318" w:rsidRDefault="00974318" w:rsidP="00974318">
      <w:pPr>
        <w:pStyle w:val="Default"/>
        <w:spacing w:after="47"/>
        <w:rPr>
          <w:sz w:val="23"/>
          <w:szCs w:val="23"/>
        </w:rPr>
      </w:pPr>
      <w:r>
        <w:rPr>
          <w:sz w:val="23"/>
          <w:szCs w:val="23"/>
        </w:rPr>
        <w:t xml:space="preserve">довільній формі. </w:t>
      </w:r>
    </w:p>
    <w:p w:rsidR="00974318" w:rsidRDefault="00974318" w:rsidP="00974318">
      <w:pPr>
        <w:pStyle w:val="Default"/>
        <w:spacing w:after="47"/>
        <w:rPr>
          <w:sz w:val="23"/>
          <w:szCs w:val="23"/>
        </w:rPr>
      </w:pPr>
      <w:r>
        <w:rPr>
          <w:sz w:val="23"/>
          <w:szCs w:val="23"/>
        </w:rPr>
        <w:t xml:space="preserve">Розділ «Розвиток дрібної моторики»: сюди вкладаються роботи дитини, які не йдуть в дитяче портфоліо з поточними коментарями . </w:t>
      </w:r>
    </w:p>
    <w:p w:rsidR="00974318" w:rsidRDefault="00974318" w:rsidP="00974318">
      <w:pPr>
        <w:pStyle w:val="Default"/>
        <w:rPr>
          <w:sz w:val="23"/>
          <w:szCs w:val="23"/>
        </w:rPr>
      </w:pPr>
      <w:r>
        <w:rPr>
          <w:sz w:val="23"/>
          <w:szCs w:val="23"/>
        </w:rPr>
        <w:t xml:space="preserve">Розділи «Логіко-математична діяльність», «Мовленнєва діяльність» з поточними коментарями (якщо в цьому є потреба). </w:t>
      </w:r>
    </w:p>
    <w:p w:rsidR="00974318" w:rsidRDefault="00974318" w:rsidP="00974318">
      <w:pPr>
        <w:pStyle w:val="Default"/>
        <w:rPr>
          <w:sz w:val="23"/>
          <w:szCs w:val="23"/>
        </w:rPr>
      </w:pPr>
      <w:r>
        <w:rPr>
          <w:sz w:val="23"/>
          <w:szCs w:val="23"/>
        </w:rPr>
        <w:t xml:space="preserve">До портфоліо треба вміщувати не лише матеріали, які показують труднощі в навчальній діяльності та шляхи їх подолання, а й сильні сторони дитини. </w:t>
      </w:r>
    </w:p>
    <w:p w:rsidR="00974318" w:rsidRDefault="00974318" w:rsidP="00974318">
      <w:pPr>
        <w:pStyle w:val="Default"/>
        <w:rPr>
          <w:sz w:val="23"/>
          <w:szCs w:val="23"/>
        </w:rPr>
      </w:pPr>
      <w:r>
        <w:rPr>
          <w:b/>
          <w:bCs/>
          <w:i/>
          <w:iCs/>
          <w:sz w:val="23"/>
          <w:szCs w:val="23"/>
        </w:rPr>
        <w:t xml:space="preserve">Портфоліо дитини </w:t>
      </w:r>
      <w:r>
        <w:rPr>
          <w:sz w:val="23"/>
          <w:szCs w:val="23"/>
        </w:rPr>
        <w:t xml:space="preserve">допомагає максимально розкрити індивідуальні можливості кожної дитини. </w:t>
      </w:r>
    </w:p>
    <w:p w:rsidR="00974318" w:rsidRDefault="00974318" w:rsidP="00974318">
      <w:pPr>
        <w:pStyle w:val="Default"/>
        <w:rPr>
          <w:sz w:val="23"/>
          <w:szCs w:val="23"/>
        </w:rPr>
      </w:pPr>
      <w:r>
        <w:rPr>
          <w:sz w:val="23"/>
          <w:szCs w:val="23"/>
        </w:rPr>
        <w:t xml:space="preserve">В інклюзивному класі портфоліо дитини добирає сама дитина, оскільки в шкільному віці діти більш зорганізовані, більш самостійні, більш відповідальні. В дошкільній інклюзивній групі дитяче портфоліо формує педагог з участю самої дитини. Воно знаходиться в доступному, знайомому для дитини місці. </w:t>
      </w:r>
    </w:p>
    <w:p w:rsidR="00974318" w:rsidRDefault="00974318" w:rsidP="00974318">
      <w:pPr>
        <w:pStyle w:val="Default"/>
        <w:rPr>
          <w:sz w:val="23"/>
          <w:szCs w:val="23"/>
        </w:rPr>
      </w:pPr>
      <w:r>
        <w:rPr>
          <w:sz w:val="23"/>
          <w:szCs w:val="23"/>
        </w:rPr>
        <w:t xml:space="preserve">Мета портфоліо дитини полягає у: </w:t>
      </w:r>
    </w:p>
    <w:p w:rsidR="00974318" w:rsidRDefault="00974318" w:rsidP="0097431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Формуванні в дитини відповідальності і самостійності; </w:t>
      </w:r>
    </w:p>
    <w:p w:rsidR="00974318" w:rsidRDefault="00974318" w:rsidP="0097431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Розвитку вміння давати якісну оцінку результатам власного навчання та діяльності; </w:t>
      </w:r>
    </w:p>
    <w:p w:rsidR="00974318" w:rsidRDefault="00974318" w:rsidP="0097431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Розвитку вміння аналізувати власні інтереси, схильності, потреби і співвідносити їх з можливостями; </w:t>
      </w:r>
    </w:p>
    <w:p w:rsidR="00974318" w:rsidRDefault="00974318" w:rsidP="0097431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Формуванні пізнавальних інтересів і готовності до самостійного пізнання; </w:t>
      </w:r>
    </w:p>
    <w:p w:rsidR="00974318" w:rsidRDefault="00974318" w:rsidP="0097431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Самостійна добірка матеріалів портфоліо сприяє успіху, призводить до підвищення рівня самооцінки і впевненості у собі. </w:t>
      </w:r>
    </w:p>
    <w:p w:rsidR="00974318" w:rsidRDefault="00974318" w:rsidP="00974318">
      <w:pPr>
        <w:pStyle w:val="Default"/>
        <w:rPr>
          <w:sz w:val="23"/>
          <w:szCs w:val="23"/>
        </w:rPr>
      </w:pPr>
    </w:p>
    <w:p w:rsidR="00974318" w:rsidRDefault="00974318" w:rsidP="00974318">
      <w:pPr>
        <w:pStyle w:val="Default"/>
        <w:rPr>
          <w:sz w:val="23"/>
          <w:szCs w:val="23"/>
        </w:rPr>
      </w:pPr>
      <w:r>
        <w:rPr>
          <w:sz w:val="23"/>
          <w:szCs w:val="23"/>
        </w:rPr>
        <w:t xml:space="preserve">У наших інклюзивних групах портфоліо дитини представлене у вигляді об’ємної папки, в яку педагог разом з дитиною вкладає найкращі роботи, які на думку вихователя розкривають найбільш виражений потенціал дитини або які вихованець обрав сам. Ця папка обов’язково містить інформацію про дитину (прізвище, ім’я), вона знаходиться у відомому для дитини місці (наприклад у роздягальній); батьки можуть в будь-який час переглянути вміст портфоліо або навіть взяти його додому, щоб показати іншим членам родини. </w:t>
      </w:r>
    </w:p>
    <w:p w:rsidR="00974318" w:rsidRDefault="00974318" w:rsidP="00974318">
      <w:pPr>
        <w:pStyle w:val="Default"/>
        <w:rPr>
          <w:color w:val="auto"/>
          <w:sz w:val="23"/>
          <w:szCs w:val="23"/>
        </w:rPr>
      </w:pPr>
      <w:r>
        <w:rPr>
          <w:sz w:val="23"/>
          <w:szCs w:val="23"/>
        </w:rPr>
        <w:t>Робота над портфоліо дитини з ООП чи з нормальним розвитком потребує активної допомоги батьків. Педагог має довести батькам її користь. Треба переконати їх у тому, що спільна робота над порт фоліо допоможе краще пізнати дитину, її реальні можливості, сприятиме ефективному зворотному зв’язку між батьками та педагогами. В період, коли дитина вчиться складати порт фоліо допомога батьків має бути найповнішою. В міру дорослішання дитини допомогу треба мінімізувати.</w:t>
      </w: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4706C2" w:rsidRDefault="004706C2" w:rsidP="00AA6CCC">
      <w:pPr>
        <w:spacing w:after="0" w:line="240" w:lineRule="auto"/>
        <w:ind w:firstLine="708"/>
        <w:jc w:val="both"/>
        <w:rPr>
          <w:rFonts w:ascii="Times New Roman" w:hAnsi="Times New Roman" w:cs="Times New Roman"/>
          <w:sz w:val="28"/>
          <w:szCs w:val="28"/>
        </w:rPr>
      </w:pPr>
    </w:p>
    <w:p w:rsidR="00AA6CCC" w:rsidRDefault="00BF1977" w:rsidP="00AA6CCC">
      <w:pPr>
        <w:spacing w:after="0" w:line="240" w:lineRule="auto"/>
        <w:ind w:firstLine="708"/>
        <w:jc w:val="both"/>
        <w:rPr>
          <w:rFonts w:ascii="Times New Roman" w:hAnsi="Times New Roman" w:cs="Times New Roman"/>
          <w:sz w:val="28"/>
          <w:szCs w:val="28"/>
        </w:rPr>
      </w:pPr>
      <w:r w:rsidRPr="003C3DB6">
        <w:rPr>
          <w:rFonts w:ascii="Times New Roman" w:hAnsi="Times New Roman" w:cs="Times New Roman"/>
          <w:sz w:val="28"/>
          <w:szCs w:val="28"/>
        </w:rPr>
        <w:tab/>
      </w:r>
      <w:r w:rsidRPr="003C3DB6">
        <w:rPr>
          <w:rFonts w:ascii="Times New Roman" w:hAnsi="Times New Roman" w:cs="Times New Roman"/>
          <w:sz w:val="28"/>
          <w:szCs w:val="28"/>
        </w:rPr>
        <w:tab/>
      </w:r>
      <w:r w:rsidRPr="003C3DB6">
        <w:rPr>
          <w:rFonts w:ascii="Times New Roman" w:hAnsi="Times New Roman" w:cs="Times New Roman"/>
          <w:sz w:val="28"/>
          <w:szCs w:val="28"/>
        </w:rPr>
        <w:tab/>
      </w:r>
      <w:r w:rsidRPr="003C3DB6">
        <w:rPr>
          <w:rFonts w:ascii="Times New Roman" w:hAnsi="Times New Roman" w:cs="Times New Roman"/>
          <w:sz w:val="28"/>
          <w:szCs w:val="28"/>
        </w:rPr>
        <w:tab/>
      </w:r>
      <w:r w:rsidRPr="003C3DB6">
        <w:rPr>
          <w:rFonts w:ascii="Times New Roman" w:hAnsi="Times New Roman" w:cs="Times New Roman"/>
          <w:sz w:val="28"/>
          <w:szCs w:val="28"/>
        </w:rPr>
        <w:tab/>
      </w:r>
      <w:r w:rsidRPr="003C3DB6">
        <w:rPr>
          <w:rFonts w:ascii="Times New Roman" w:hAnsi="Times New Roman" w:cs="Times New Roman"/>
          <w:sz w:val="28"/>
          <w:szCs w:val="28"/>
        </w:rPr>
        <w:tab/>
      </w:r>
      <w:r w:rsidR="009C760D">
        <w:rPr>
          <w:rFonts w:ascii="Times New Roman" w:hAnsi="Times New Roman" w:cs="Times New Roman"/>
          <w:sz w:val="28"/>
          <w:szCs w:val="28"/>
        </w:rPr>
        <w:t>ІНДИВІДУАЛЬНЕ НАВЧАННЯ</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Italic" w:hAnsi="Calibri-Italic" w:cs="Calibri-Italic"/>
          <w:i/>
          <w:iCs/>
          <w:sz w:val="27"/>
          <w:szCs w:val="27"/>
        </w:rPr>
        <w:t xml:space="preserve">(Ім’я дитини) </w:t>
      </w:r>
      <w:r>
        <w:rPr>
          <w:rFonts w:ascii="Calibri" w:hAnsi="Calibri" w:cs="Calibri"/>
          <w:sz w:val="27"/>
          <w:szCs w:val="27"/>
        </w:rPr>
        <w:t>привели в дитячий садочок у віці 2 років і 3 місяців (16 липня 2015 р.).</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У більшості випадків відповідає дією на звертання і прохання дорослого, ча-</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сом не реагує на звертання. Проявляє допитливість, яку виражає переважно за</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допомогою жестів.</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 xml:space="preserve">Словник дитини </w:t>
      </w:r>
      <w:r>
        <w:rPr>
          <w:rFonts w:ascii="Calibri-Italic" w:hAnsi="Calibri-Italic" w:cs="Calibri-Italic"/>
          <w:i/>
          <w:iCs/>
          <w:sz w:val="27"/>
          <w:szCs w:val="27"/>
        </w:rPr>
        <w:t xml:space="preserve">– </w:t>
      </w:r>
      <w:r>
        <w:rPr>
          <w:rFonts w:ascii="Calibri" w:hAnsi="Calibri" w:cs="Calibri"/>
          <w:sz w:val="27"/>
          <w:szCs w:val="27"/>
        </w:rPr>
        <w:t>на побутовому рівні. Хлопчик користується переважно</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простими іменниками та дієсловами. У хлопчика спостерігається порушена зву-</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ковимова, його мовлення часто важко зрозуміти, а йому складно висловлювати</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свої потреби за допомогою мовлення. Фонематичні процеси знаходяться у ста-</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ні формування.</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Italic" w:hAnsi="Calibri-Italic" w:cs="Calibri-Italic"/>
          <w:i/>
          <w:iCs/>
          <w:sz w:val="27"/>
          <w:szCs w:val="27"/>
        </w:rPr>
        <w:t xml:space="preserve">(Ім’я дитини) </w:t>
      </w:r>
      <w:r>
        <w:rPr>
          <w:rFonts w:ascii="Calibri" w:hAnsi="Calibri" w:cs="Calibri"/>
          <w:sz w:val="27"/>
          <w:szCs w:val="27"/>
        </w:rPr>
        <w:t>швидко звикає до нових умов. Спокійний, позитивний, витри-</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валий. Емоційно реагує на музичні звуки, красу природи, зміни в довкіллі.</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Недостатньо володіє навичками самообслуговування. З допомогою дорос-</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лого ходить по сходах, миє руки, одягається, роздягається, взувається. Намага-</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ється їсти самостійно. Хлопчику буває складно пояснити, що треба почекати (га-</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рячий суп, каша) – починає капризувати. Дякує за їжу після нагадування («дя»).</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Проявляє інтерес до іграшок, при цьому улюблених іграшок немає. Спостері-</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гає за іншими дітьми, виявляє інтерес до їхніх ігор, бавиться біля дітей і час від</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часу вступає з ними в контакт. Хоче бавитися з іншими дітьми, проте не знає як,</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може просто їх зачіпати, торкатися до них.</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Italic" w:hAnsi="Calibri-Italic" w:cs="Calibri-Italic"/>
          <w:i/>
          <w:iCs/>
          <w:sz w:val="27"/>
          <w:szCs w:val="27"/>
        </w:rPr>
        <w:t xml:space="preserve">(Ім’я дитини) </w:t>
      </w:r>
      <w:r>
        <w:rPr>
          <w:rFonts w:ascii="Calibri" w:hAnsi="Calibri" w:cs="Calibri"/>
          <w:sz w:val="27"/>
          <w:szCs w:val="27"/>
        </w:rPr>
        <w:t>складно слухати казку, музику разом з іншими дітьми, не від-</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волікаючись (навіть кілька хвилин), постійно звертає на себе увагу.</w:t>
      </w:r>
    </w:p>
    <w:p w:rsidR="009C760D" w:rsidRDefault="009C760D" w:rsidP="009C760D">
      <w:pPr>
        <w:spacing w:after="0" w:line="240" w:lineRule="auto"/>
        <w:ind w:firstLine="708"/>
        <w:jc w:val="both"/>
        <w:rPr>
          <w:rFonts w:ascii="Calibri" w:hAnsi="Calibri" w:cs="Calibri"/>
          <w:sz w:val="27"/>
          <w:szCs w:val="27"/>
        </w:rPr>
      </w:pPr>
      <w:r>
        <w:rPr>
          <w:rFonts w:ascii="Calibri" w:hAnsi="Calibri" w:cs="Calibri"/>
          <w:sz w:val="27"/>
          <w:szCs w:val="27"/>
        </w:rPr>
        <w:t>Прощається з мамою без плачу.</w:t>
      </w:r>
    </w:p>
    <w:p w:rsidR="009C760D" w:rsidRDefault="009C760D" w:rsidP="009C760D">
      <w:pPr>
        <w:spacing w:after="0" w:line="240" w:lineRule="auto"/>
        <w:ind w:firstLine="708"/>
        <w:jc w:val="both"/>
        <w:rPr>
          <w:rFonts w:ascii="Calibri" w:hAnsi="Calibri" w:cs="Calibri"/>
          <w:sz w:val="27"/>
          <w:szCs w:val="27"/>
        </w:rPr>
      </w:pPr>
    </w:p>
    <w:p w:rsidR="009C760D" w:rsidRDefault="009C760D" w:rsidP="009C760D">
      <w:pPr>
        <w:spacing w:after="0" w:line="240" w:lineRule="auto"/>
        <w:ind w:firstLine="708"/>
        <w:jc w:val="both"/>
        <w:rPr>
          <w:rFonts w:ascii="Calibri" w:hAnsi="Calibri" w:cs="Calibri"/>
          <w:sz w:val="27"/>
          <w:szCs w:val="27"/>
        </w:rPr>
      </w:pP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Italic" w:hAnsi="Calibri-Italic" w:cs="Calibri-Italic"/>
          <w:i/>
          <w:iCs/>
          <w:sz w:val="27"/>
          <w:szCs w:val="27"/>
        </w:rPr>
        <w:t xml:space="preserve">(Ім’я дитини) </w:t>
      </w:r>
      <w:r>
        <w:rPr>
          <w:rFonts w:ascii="Calibri" w:hAnsi="Calibri" w:cs="Calibri"/>
          <w:sz w:val="27"/>
          <w:szCs w:val="27"/>
        </w:rPr>
        <w:t>легко йде на емоційний контакт з добре знайомими людьми,</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дітьми. Починає виконувати певною мірою складні наслідувальні дії за дорос-</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лими.</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Індивідуальні ігри дитини зводяться до маніпуляції різними іграшками. У ви-</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падку відсутності інтересу до іграшки (чи інших дидактичних матеріалів) дитина</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їх кидає на підлогу. Самостійно розкладає піраміду, складає за допомогою до-</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рослого. Добре наслідує звуки тварин (собака, кішка, корова, курка).</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Дуже любить музичні заняття, розваги, музику.</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Мовлення дитини представлене окремими звуковими комплексами і поєд-</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нанням складів.</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У цьому році дівчинка самостійно навчилась називати своє ім’я та прізвище</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(раніше цього не було). Мислення предметно-конкретне. Пам’ять механічна,</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емоційна, зорова. Увага нестійка та короткотривала.</w:t>
      </w:r>
    </w:p>
    <w:p w:rsidR="009C760D" w:rsidRDefault="009C760D" w:rsidP="009C760D">
      <w:pPr>
        <w:autoSpaceDE w:val="0"/>
        <w:autoSpaceDN w:val="0"/>
        <w:adjustRightInd w:val="0"/>
        <w:spacing w:after="0" w:line="240" w:lineRule="auto"/>
        <w:rPr>
          <w:rFonts w:ascii="Calibri" w:hAnsi="Calibri" w:cs="Calibri"/>
          <w:sz w:val="27"/>
          <w:szCs w:val="27"/>
        </w:rPr>
      </w:pPr>
      <w:r>
        <w:rPr>
          <w:rFonts w:ascii="Calibri" w:hAnsi="Calibri" w:cs="Calibri"/>
          <w:sz w:val="27"/>
          <w:szCs w:val="27"/>
        </w:rPr>
        <w:t>При емоційному задоволенні свої почуття проявляє окремими вигуками, мі-</w:t>
      </w:r>
    </w:p>
    <w:p w:rsidR="009C760D" w:rsidRPr="009C760D" w:rsidRDefault="009C760D" w:rsidP="009C760D">
      <w:pPr>
        <w:spacing w:after="0" w:line="240" w:lineRule="auto"/>
        <w:ind w:firstLine="708"/>
        <w:jc w:val="both"/>
        <w:rPr>
          <w:rFonts w:ascii="Times New Roman" w:hAnsi="Times New Roman" w:cs="Times New Roman"/>
          <w:sz w:val="28"/>
          <w:szCs w:val="28"/>
        </w:rPr>
      </w:pPr>
      <w:r>
        <w:rPr>
          <w:rFonts w:ascii="Calibri" w:hAnsi="Calibri" w:cs="Calibri"/>
          <w:sz w:val="27"/>
          <w:szCs w:val="27"/>
        </w:rPr>
        <w:t>мікою, жестами.</w:t>
      </w:r>
    </w:p>
    <w:sectPr w:rsidR="009C760D" w:rsidRPr="009C760D" w:rsidSect="002C2C8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Italic">
    <w:altName w:val="Times New Roman"/>
    <w:panose1 w:val="00000000000000000000"/>
    <w:charset w:val="CC"/>
    <w:family w:val="auto"/>
    <w:notTrueType/>
    <w:pitch w:val="default"/>
    <w:sig w:usb0="00000001" w:usb1="00000000" w:usb2="00000000" w:usb3="00000000" w:csb0="00000005" w:csb1="00000000"/>
  </w:font>
  <w:font w:name="Calibri-Bol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4A14509"/>
    <w:multiLevelType w:val="hybridMultilevel"/>
    <w:tmpl w:val="9ADC7D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5A3F1D"/>
    <w:multiLevelType w:val="hybridMultilevel"/>
    <w:tmpl w:val="F094286A"/>
    <w:lvl w:ilvl="0" w:tplc="25CEA36C">
      <w:start w:val="6"/>
      <w:numFmt w:val="bullet"/>
      <w:lvlText w:val="-"/>
      <w:lvlJc w:val="left"/>
      <w:pPr>
        <w:ind w:left="720" w:hanging="360"/>
      </w:pPr>
      <w:rPr>
        <w:rFonts w:ascii="Times New Roman" w:eastAsia="Times New Roman" w:hAnsi="Times New Roman" w:cs="Times New Roman" w:hint="default"/>
        <w:color w:val="6D6A65"/>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BB2564"/>
    <w:multiLevelType w:val="hybridMultilevel"/>
    <w:tmpl w:val="70445D80"/>
    <w:lvl w:ilvl="0" w:tplc="04220001">
      <w:start w:val="1"/>
      <w:numFmt w:val="bullet"/>
      <w:lvlText w:val=""/>
      <w:lvlJc w:val="left"/>
      <w:pPr>
        <w:ind w:left="1072" w:hanging="360"/>
      </w:pPr>
      <w:rPr>
        <w:rFonts w:ascii="Symbol" w:hAnsi="Symbol" w:hint="default"/>
      </w:rPr>
    </w:lvl>
    <w:lvl w:ilvl="1" w:tplc="04220003" w:tentative="1">
      <w:start w:val="1"/>
      <w:numFmt w:val="bullet"/>
      <w:lvlText w:val="o"/>
      <w:lvlJc w:val="left"/>
      <w:pPr>
        <w:ind w:left="1792" w:hanging="360"/>
      </w:pPr>
      <w:rPr>
        <w:rFonts w:ascii="Courier New" w:hAnsi="Courier New" w:cs="Courier New" w:hint="default"/>
      </w:rPr>
    </w:lvl>
    <w:lvl w:ilvl="2" w:tplc="04220005" w:tentative="1">
      <w:start w:val="1"/>
      <w:numFmt w:val="bullet"/>
      <w:lvlText w:val=""/>
      <w:lvlJc w:val="left"/>
      <w:pPr>
        <w:ind w:left="2512" w:hanging="360"/>
      </w:pPr>
      <w:rPr>
        <w:rFonts w:ascii="Wingdings" w:hAnsi="Wingdings" w:hint="default"/>
      </w:rPr>
    </w:lvl>
    <w:lvl w:ilvl="3" w:tplc="04220001" w:tentative="1">
      <w:start w:val="1"/>
      <w:numFmt w:val="bullet"/>
      <w:lvlText w:val=""/>
      <w:lvlJc w:val="left"/>
      <w:pPr>
        <w:ind w:left="3232" w:hanging="360"/>
      </w:pPr>
      <w:rPr>
        <w:rFonts w:ascii="Symbol" w:hAnsi="Symbol" w:hint="default"/>
      </w:rPr>
    </w:lvl>
    <w:lvl w:ilvl="4" w:tplc="04220003" w:tentative="1">
      <w:start w:val="1"/>
      <w:numFmt w:val="bullet"/>
      <w:lvlText w:val="o"/>
      <w:lvlJc w:val="left"/>
      <w:pPr>
        <w:ind w:left="3952" w:hanging="360"/>
      </w:pPr>
      <w:rPr>
        <w:rFonts w:ascii="Courier New" w:hAnsi="Courier New" w:cs="Courier New" w:hint="default"/>
      </w:rPr>
    </w:lvl>
    <w:lvl w:ilvl="5" w:tplc="04220005" w:tentative="1">
      <w:start w:val="1"/>
      <w:numFmt w:val="bullet"/>
      <w:lvlText w:val=""/>
      <w:lvlJc w:val="left"/>
      <w:pPr>
        <w:ind w:left="4672" w:hanging="360"/>
      </w:pPr>
      <w:rPr>
        <w:rFonts w:ascii="Wingdings" w:hAnsi="Wingdings" w:hint="default"/>
      </w:rPr>
    </w:lvl>
    <w:lvl w:ilvl="6" w:tplc="04220001" w:tentative="1">
      <w:start w:val="1"/>
      <w:numFmt w:val="bullet"/>
      <w:lvlText w:val=""/>
      <w:lvlJc w:val="left"/>
      <w:pPr>
        <w:ind w:left="5392" w:hanging="360"/>
      </w:pPr>
      <w:rPr>
        <w:rFonts w:ascii="Symbol" w:hAnsi="Symbol" w:hint="default"/>
      </w:rPr>
    </w:lvl>
    <w:lvl w:ilvl="7" w:tplc="04220003" w:tentative="1">
      <w:start w:val="1"/>
      <w:numFmt w:val="bullet"/>
      <w:lvlText w:val="o"/>
      <w:lvlJc w:val="left"/>
      <w:pPr>
        <w:ind w:left="6112" w:hanging="360"/>
      </w:pPr>
      <w:rPr>
        <w:rFonts w:ascii="Courier New" w:hAnsi="Courier New" w:cs="Courier New" w:hint="default"/>
      </w:rPr>
    </w:lvl>
    <w:lvl w:ilvl="8" w:tplc="04220005" w:tentative="1">
      <w:start w:val="1"/>
      <w:numFmt w:val="bullet"/>
      <w:lvlText w:val=""/>
      <w:lvlJc w:val="left"/>
      <w:pPr>
        <w:ind w:left="6832" w:hanging="360"/>
      </w:pPr>
      <w:rPr>
        <w:rFonts w:ascii="Wingdings" w:hAnsi="Wingdings" w:hint="default"/>
      </w:rPr>
    </w:lvl>
  </w:abstractNum>
  <w:abstractNum w:abstractNumId="4">
    <w:nsid w:val="14204616"/>
    <w:multiLevelType w:val="hybridMultilevel"/>
    <w:tmpl w:val="DA0C7F3C"/>
    <w:lvl w:ilvl="0" w:tplc="04190005">
      <w:start w:val="1"/>
      <w:numFmt w:val="bullet"/>
      <w:lvlText w:val=""/>
      <w:lvlJc w:val="left"/>
      <w:pPr>
        <w:tabs>
          <w:tab w:val="num" w:pos="720"/>
        </w:tabs>
        <w:ind w:left="720" w:hanging="360"/>
      </w:pPr>
      <w:rPr>
        <w:rFonts w:ascii="Wingdings" w:hAnsi="Wingdings" w:hint="default"/>
      </w:rPr>
    </w:lvl>
    <w:lvl w:ilvl="1" w:tplc="A510C290">
      <w:start w:val="1"/>
      <w:numFmt w:val="bullet"/>
      <w:lvlText w:val=""/>
      <w:lvlJc w:val="left"/>
      <w:pPr>
        <w:tabs>
          <w:tab w:val="num" w:pos="1080"/>
        </w:tabs>
        <w:ind w:left="927" w:firstLine="153"/>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EF3BA3"/>
    <w:multiLevelType w:val="multilevel"/>
    <w:tmpl w:val="3A5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D01EB"/>
    <w:multiLevelType w:val="hybridMultilevel"/>
    <w:tmpl w:val="AC6AF312"/>
    <w:lvl w:ilvl="0" w:tplc="1CC8761E">
      <w:numFmt w:val="bullet"/>
      <w:lvlText w:val="-"/>
      <w:lvlJc w:val="left"/>
      <w:pPr>
        <w:tabs>
          <w:tab w:val="num" w:pos="1320"/>
        </w:tabs>
        <w:ind w:left="132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79848FE"/>
    <w:multiLevelType w:val="hybridMultilevel"/>
    <w:tmpl w:val="F63AA3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16A11E4"/>
    <w:multiLevelType w:val="hybridMultilevel"/>
    <w:tmpl w:val="C6961D10"/>
    <w:lvl w:ilvl="0" w:tplc="6590E49C">
      <w:start w:val="1"/>
      <w:numFmt w:val="decimal"/>
      <w:lvlText w:val="%1."/>
      <w:lvlJc w:val="left"/>
      <w:pPr>
        <w:tabs>
          <w:tab w:val="num" w:pos="720"/>
        </w:tabs>
        <w:ind w:left="720" w:hanging="360"/>
      </w:pPr>
      <w:rPr>
        <w:rFonts w:ascii="Times New Roman" w:eastAsia="Times New Roman" w:hAnsi="Times New Roman" w:cs="Times New Roman"/>
      </w:rPr>
    </w:lvl>
    <w:lvl w:ilvl="1" w:tplc="A510C290">
      <w:start w:val="1"/>
      <w:numFmt w:val="bullet"/>
      <w:lvlText w:val=""/>
      <w:lvlJc w:val="left"/>
      <w:pPr>
        <w:tabs>
          <w:tab w:val="num" w:pos="1080"/>
        </w:tabs>
        <w:ind w:left="927" w:firstLine="153"/>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07373EF"/>
    <w:multiLevelType w:val="hybridMultilevel"/>
    <w:tmpl w:val="DE58724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840"/>
        </w:tabs>
        <w:ind w:left="8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6C0159D"/>
    <w:multiLevelType w:val="hybridMultilevel"/>
    <w:tmpl w:val="981628DA"/>
    <w:lvl w:ilvl="0" w:tplc="E9E22B9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9901394"/>
    <w:multiLevelType w:val="hybridMultilevel"/>
    <w:tmpl w:val="901288A2"/>
    <w:lvl w:ilvl="0" w:tplc="04220001">
      <w:start w:val="1"/>
      <w:numFmt w:val="bullet"/>
      <w:lvlText w:val=""/>
      <w:lvlJc w:val="left"/>
      <w:pPr>
        <w:ind w:left="1164" w:hanging="360"/>
      </w:pPr>
      <w:rPr>
        <w:rFonts w:ascii="Symbol" w:hAnsi="Symbol" w:hint="default"/>
      </w:rPr>
    </w:lvl>
    <w:lvl w:ilvl="1" w:tplc="04220003" w:tentative="1">
      <w:start w:val="1"/>
      <w:numFmt w:val="bullet"/>
      <w:lvlText w:val="o"/>
      <w:lvlJc w:val="left"/>
      <w:pPr>
        <w:ind w:left="1884" w:hanging="360"/>
      </w:pPr>
      <w:rPr>
        <w:rFonts w:ascii="Courier New" w:hAnsi="Courier New" w:cs="Courier New" w:hint="default"/>
      </w:rPr>
    </w:lvl>
    <w:lvl w:ilvl="2" w:tplc="04220005" w:tentative="1">
      <w:start w:val="1"/>
      <w:numFmt w:val="bullet"/>
      <w:lvlText w:val=""/>
      <w:lvlJc w:val="left"/>
      <w:pPr>
        <w:ind w:left="2604" w:hanging="360"/>
      </w:pPr>
      <w:rPr>
        <w:rFonts w:ascii="Wingdings" w:hAnsi="Wingdings" w:hint="default"/>
      </w:rPr>
    </w:lvl>
    <w:lvl w:ilvl="3" w:tplc="04220001" w:tentative="1">
      <w:start w:val="1"/>
      <w:numFmt w:val="bullet"/>
      <w:lvlText w:val=""/>
      <w:lvlJc w:val="left"/>
      <w:pPr>
        <w:ind w:left="3324" w:hanging="360"/>
      </w:pPr>
      <w:rPr>
        <w:rFonts w:ascii="Symbol" w:hAnsi="Symbol" w:hint="default"/>
      </w:rPr>
    </w:lvl>
    <w:lvl w:ilvl="4" w:tplc="04220003" w:tentative="1">
      <w:start w:val="1"/>
      <w:numFmt w:val="bullet"/>
      <w:lvlText w:val="o"/>
      <w:lvlJc w:val="left"/>
      <w:pPr>
        <w:ind w:left="4044" w:hanging="360"/>
      </w:pPr>
      <w:rPr>
        <w:rFonts w:ascii="Courier New" w:hAnsi="Courier New" w:cs="Courier New" w:hint="default"/>
      </w:rPr>
    </w:lvl>
    <w:lvl w:ilvl="5" w:tplc="04220005" w:tentative="1">
      <w:start w:val="1"/>
      <w:numFmt w:val="bullet"/>
      <w:lvlText w:val=""/>
      <w:lvlJc w:val="left"/>
      <w:pPr>
        <w:ind w:left="4764" w:hanging="360"/>
      </w:pPr>
      <w:rPr>
        <w:rFonts w:ascii="Wingdings" w:hAnsi="Wingdings" w:hint="default"/>
      </w:rPr>
    </w:lvl>
    <w:lvl w:ilvl="6" w:tplc="04220001" w:tentative="1">
      <w:start w:val="1"/>
      <w:numFmt w:val="bullet"/>
      <w:lvlText w:val=""/>
      <w:lvlJc w:val="left"/>
      <w:pPr>
        <w:ind w:left="5484" w:hanging="360"/>
      </w:pPr>
      <w:rPr>
        <w:rFonts w:ascii="Symbol" w:hAnsi="Symbol" w:hint="default"/>
      </w:rPr>
    </w:lvl>
    <w:lvl w:ilvl="7" w:tplc="04220003" w:tentative="1">
      <w:start w:val="1"/>
      <w:numFmt w:val="bullet"/>
      <w:lvlText w:val="o"/>
      <w:lvlJc w:val="left"/>
      <w:pPr>
        <w:ind w:left="6204" w:hanging="360"/>
      </w:pPr>
      <w:rPr>
        <w:rFonts w:ascii="Courier New" w:hAnsi="Courier New" w:cs="Courier New" w:hint="default"/>
      </w:rPr>
    </w:lvl>
    <w:lvl w:ilvl="8" w:tplc="04220005" w:tentative="1">
      <w:start w:val="1"/>
      <w:numFmt w:val="bullet"/>
      <w:lvlText w:val=""/>
      <w:lvlJc w:val="left"/>
      <w:pPr>
        <w:ind w:left="6924" w:hanging="360"/>
      </w:pPr>
      <w:rPr>
        <w:rFonts w:ascii="Wingdings" w:hAnsi="Wingdings" w:hint="default"/>
      </w:rPr>
    </w:lvl>
  </w:abstractNum>
  <w:abstractNum w:abstractNumId="12">
    <w:nsid w:val="3DD97A1D"/>
    <w:multiLevelType w:val="multilevel"/>
    <w:tmpl w:val="F154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8B645C"/>
    <w:multiLevelType w:val="hybridMultilevel"/>
    <w:tmpl w:val="6B1C6D94"/>
    <w:lvl w:ilvl="0" w:tplc="66728C22">
      <w:start w:val="1"/>
      <w:numFmt w:val="bullet"/>
      <w:lvlText w:val=""/>
      <w:lvlJc w:val="left"/>
      <w:pPr>
        <w:tabs>
          <w:tab w:val="num" w:pos="1320"/>
        </w:tabs>
        <w:ind w:left="13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C301928"/>
    <w:multiLevelType w:val="hybridMultilevel"/>
    <w:tmpl w:val="A4F286A4"/>
    <w:lvl w:ilvl="0" w:tplc="B6B01586">
      <w:start w:val="1"/>
      <w:numFmt w:val="bullet"/>
      <w:lvlText w:val=""/>
      <w:lvlJc w:val="left"/>
      <w:pPr>
        <w:tabs>
          <w:tab w:val="num" w:pos="1320"/>
        </w:tabs>
        <w:ind w:left="13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13E7A67"/>
    <w:multiLevelType w:val="hybridMultilevel"/>
    <w:tmpl w:val="FC40AFAA"/>
    <w:lvl w:ilvl="0" w:tplc="8CDC52AC">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5CC83795"/>
    <w:multiLevelType w:val="hybridMultilevel"/>
    <w:tmpl w:val="03EEF9E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1BF7965"/>
    <w:multiLevelType w:val="multilevel"/>
    <w:tmpl w:val="EB10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700130"/>
    <w:multiLevelType w:val="hybridMultilevel"/>
    <w:tmpl w:val="845883C4"/>
    <w:lvl w:ilvl="0" w:tplc="6590E49C">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9">
    <w:nsid w:val="7517488D"/>
    <w:multiLevelType w:val="singleLevel"/>
    <w:tmpl w:val="04220001"/>
    <w:lvl w:ilvl="0">
      <w:start w:val="1"/>
      <w:numFmt w:val="bullet"/>
      <w:lvlText w:val=""/>
      <w:lvlJc w:val="left"/>
      <w:pPr>
        <w:ind w:left="360" w:hanging="360"/>
      </w:pPr>
      <w:rPr>
        <w:rFonts w:ascii="Symbol" w:hAnsi="Symbol" w:hint="default"/>
      </w:rPr>
    </w:lvl>
  </w:abstractNum>
  <w:abstractNum w:abstractNumId="20">
    <w:nsid w:val="7D5C7408"/>
    <w:multiLevelType w:val="hybridMultilevel"/>
    <w:tmpl w:val="35A0C082"/>
    <w:lvl w:ilvl="0" w:tplc="770218D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1">
    <w:nsid w:val="7E641A97"/>
    <w:multiLevelType w:val="hybridMultilevel"/>
    <w:tmpl w:val="A106D952"/>
    <w:lvl w:ilvl="0" w:tplc="B6B01586">
      <w:start w:val="1"/>
      <w:numFmt w:val="bullet"/>
      <w:lvlText w:val=""/>
      <w:lvlJc w:val="left"/>
      <w:pPr>
        <w:tabs>
          <w:tab w:val="num" w:pos="1680"/>
        </w:tabs>
        <w:ind w:left="16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6"/>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num>
  <w:num w:numId="9">
    <w:abstractNumId w:val="17"/>
  </w:num>
  <w:num w:numId="10">
    <w:abstractNumId w:val="10"/>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2"/>
  </w:num>
  <w:num w:numId="15">
    <w:abstractNumId w:val="0"/>
    <w:lvlOverride w:ilvl="0">
      <w:lvl w:ilvl="0">
        <w:numFmt w:val="bullet"/>
        <w:lvlText w:val=""/>
        <w:legacy w:legacy="1" w:legacySpace="0" w:legacyIndent="360"/>
        <w:lvlJc w:val="left"/>
        <w:pPr>
          <w:ind w:left="0" w:hanging="360"/>
        </w:pPr>
        <w:rPr>
          <w:rFonts w:ascii="Symbol" w:hAnsi="Symbol" w:hint="default"/>
        </w:rPr>
      </w:lvl>
    </w:lvlOverride>
  </w:num>
  <w:num w:numId="16">
    <w:abstractNumId w:val="5"/>
  </w:num>
  <w:num w:numId="17">
    <w:abstractNumId w:val="12"/>
  </w:num>
  <w:num w:numId="18">
    <w:abstractNumId w:val="11"/>
  </w:num>
  <w:num w:numId="19">
    <w:abstractNumId w:val="7"/>
  </w:num>
  <w:num w:numId="20">
    <w:abstractNumId w:val="19"/>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9E74E4"/>
    <w:rsid w:val="00006681"/>
    <w:rsid w:val="0001068B"/>
    <w:rsid w:val="000215B1"/>
    <w:rsid w:val="000342B0"/>
    <w:rsid w:val="00037093"/>
    <w:rsid w:val="00042244"/>
    <w:rsid w:val="00052AE4"/>
    <w:rsid w:val="00065EFC"/>
    <w:rsid w:val="00066355"/>
    <w:rsid w:val="0007094B"/>
    <w:rsid w:val="00091A61"/>
    <w:rsid w:val="000A1797"/>
    <w:rsid w:val="000A2F9E"/>
    <w:rsid w:val="000C3B4F"/>
    <w:rsid w:val="000D0629"/>
    <w:rsid w:val="000E4067"/>
    <w:rsid w:val="000E5E57"/>
    <w:rsid w:val="000E61F5"/>
    <w:rsid w:val="000E6719"/>
    <w:rsid w:val="000F0616"/>
    <w:rsid w:val="0010413D"/>
    <w:rsid w:val="00116A22"/>
    <w:rsid w:val="00137954"/>
    <w:rsid w:val="00151DE9"/>
    <w:rsid w:val="00163FBD"/>
    <w:rsid w:val="00171F33"/>
    <w:rsid w:val="00191C65"/>
    <w:rsid w:val="00192A84"/>
    <w:rsid w:val="001A23D8"/>
    <w:rsid w:val="001B47FC"/>
    <w:rsid w:val="001C7C37"/>
    <w:rsid w:val="001E0C45"/>
    <w:rsid w:val="001E5D60"/>
    <w:rsid w:val="001F0A63"/>
    <w:rsid w:val="001F67B3"/>
    <w:rsid w:val="00200ADB"/>
    <w:rsid w:val="0022544B"/>
    <w:rsid w:val="002264AC"/>
    <w:rsid w:val="0023137F"/>
    <w:rsid w:val="002420A3"/>
    <w:rsid w:val="00265948"/>
    <w:rsid w:val="00280260"/>
    <w:rsid w:val="00286063"/>
    <w:rsid w:val="00286239"/>
    <w:rsid w:val="002B7D69"/>
    <w:rsid w:val="002C2C85"/>
    <w:rsid w:val="002C53CD"/>
    <w:rsid w:val="002C69DA"/>
    <w:rsid w:val="002D0AEB"/>
    <w:rsid w:val="002D1219"/>
    <w:rsid w:val="002D1C96"/>
    <w:rsid w:val="002E49BE"/>
    <w:rsid w:val="002F49F0"/>
    <w:rsid w:val="00335A3C"/>
    <w:rsid w:val="00357A4C"/>
    <w:rsid w:val="003764F4"/>
    <w:rsid w:val="0038006D"/>
    <w:rsid w:val="00392351"/>
    <w:rsid w:val="003A604A"/>
    <w:rsid w:val="003B471B"/>
    <w:rsid w:val="003C0475"/>
    <w:rsid w:val="003C3DB6"/>
    <w:rsid w:val="003C6899"/>
    <w:rsid w:val="003D0718"/>
    <w:rsid w:val="003D1562"/>
    <w:rsid w:val="003D2CBE"/>
    <w:rsid w:val="003E103D"/>
    <w:rsid w:val="003E379C"/>
    <w:rsid w:val="003F4353"/>
    <w:rsid w:val="003F475C"/>
    <w:rsid w:val="0040340B"/>
    <w:rsid w:val="0042658D"/>
    <w:rsid w:val="004402D2"/>
    <w:rsid w:val="00442BD3"/>
    <w:rsid w:val="004434AE"/>
    <w:rsid w:val="00445019"/>
    <w:rsid w:val="004615F0"/>
    <w:rsid w:val="004706C2"/>
    <w:rsid w:val="00492FBB"/>
    <w:rsid w:val="00494403"/>
    <w:rsid w:val="00494FEB"/>
    <w:rsid w:val="004B3EE6"/>
    <w:rsid w:val="004C0813"/>
    <w:rsid w:val="004C117B"/>
    <w:rsid w:val="004D0A11"/>
    <w:rsid w:val="004F2C51"/>
    <w:rsid w:val="004F3D94"/>
    <w:rsid w:val="00514C65"/>
    <w:rsid w:val="0052287B"/>
    <w:rsid w:val="00523FD2"/>
    <w:rsid w:val="005577C2"/>
    <w:rsid w:val="00560B88"/>
    <w:rsid w:val="005657F1"/>
    <w:rsid w:val="0057019F"/>
    <w:rsid w:val="0057022A"/>
    <w:rsid w:val="00587702"/>
    <w:rsid w:val="00594655"/>
    <w:rsid w:val="00595B19"/>
    <w:rsid w:val="005C0ACD"/>
    <w:rsid w:val="005C3FAE"/>
    <w:rsid w:val="005C7958"/>
    <w:rsid w:val="005F3642"/>
    <w:rsid w:val="00603B00"/>
    <w:rsid w:val="00604C8D"/>
    <w:rsid w:val="0061670A"/>
    <w:rsid w:val="0066076E"/>
    <w:rsid w:val="00661935"/>
    <w:rsid w:val="0069724F"/>
    <w:rsid w:val="006A23A7"/>
    <w:rsid w:val="006A2F96"/>
    <w:rsid w:val="006A6BC2"/>
    <w:rsid w:val="006B1C5B"/>
    <w:rsid w:val="006C169F"/>
    <w:rsid w:val="006D505C"/>
    <w:rsid w:val="006D6D4A"/>
    <w:rsid w:val="006E327A"/>
    <w:rsid w:val="006F5589"/>
    <w:rsid w:val="00720891"/>
    <w:rsid w:val="007319BE"/>
    <w:rsid w:val="007546ED"/>
    <w:rsid w:val="00771043"/>
    <w:rsid w:val="00773534"/>
    <w:rsid w:val="007B07A5"/>
    <w:rsid w:val="007B313E"/>
    <w:rsid w:val="007D29B7"/>
    <w:rsid w:val="007E5E95"/>
    <w:rsid w:val="00813224"/>
    <w:rsid w:val="0081437D"/>
    <w:rsid w:val="008161C7"/>
    <w:rsid w:val="00826A99"/>
    <w:rsid w:val="008442C6"/>
    <w:rsid w:val="00847D51"/>
    <w:rsid w:val="0086641B"/>
    <w:rsid w:val="0087588D"/>
    <w:rsid w:val="008774B9"/>
    <w:rsid w:val="008A0D15"/>
    <w:rsid w:val="008A618E"/>
    <w:rsid w:val="008A7EF6"/>
    <w:rsid w:val="008B244B"/>
    <w:rsid w:val="008B5078"/>
    <w:rsid w:val="008B7D95"/>
    <w:rsid w:val="008F1F6E"/>
    <w:rsid w:val="008F3A41"/>
    <w:rsid w:val="008F3CAD"/>
    <w:rsid w:val="00933C11"/>
    <w:rsid w:val="00945F5D"/>
    <w:rsid w:val="00947ABF"/>
    <w:rsid w:val="00950656"/>
    <w:rsid w:val="00955485"/>
    <w:rsid w:val="009670DC"/>
    <w:rsid w:val="00974318"/>
    <w:rsid w:val="00975624"/>
    <w:rsid w:val="00977DB7"/>
    <w:rsid w:val="009808DA"/>
    <w:rsid w:val="00980935"/>
    <w:rsid w:val="00995E40"/>
    <w:rsid w:val="009A56C6"/>
    <w:rsid w:val="009C760D"/>
    <w:rsid w:val="009D42B3"/>
    <w:rsid w:val="009D5F15"/>
    <w:rsid w:val="009E5201"/>
    <w:rsid w:val="009E74E4"/>
    <w:rsid w:val="009F4CB7"/>
    <w:rsid w:val="00A009E3"/>
    <w:rsid w:val="00A038C8"/>
    <w:rsid w:val="00A04ED9"/>
    <w:rsid w:val="00A07574"/>
    <w:rsid w:val="00A3179D"/>
    <w:rsid w:val="00A36E0F"/>
    <w:rsid w:val="00A50D71"/>
    <w:rsid w:val="00A52474"/>
    <w:rsid w:val="00A56733"/>
    <w:rsid w:val="00A70CCE"/>
    <w:rsid w:val="00A81E50"/>
    <w:rsid w:val="00AA6CCC"/>
    <w:rsid w:val="00AC085E"/>
    <w:rsid w:val="00AD0C3B"/>
    <w:rsid w:val="00AD41AE"/>
    <w:rsid w:val="00AD4CED"/>
    <w:rsid w:val="00AE3674"/>
    <w:rsid w:val="00B06AEC"/>
    <w:rsid w:val="00B2707C"/>
    <w:rsid w:val="00B547B2"/>
    <w:rsid w:val="00B557F5"/>
    <w:rsid w:val="00B9683C"/>
    <w:rsid w:val="00BA7BA9"/>
    <w:rsid w:val="00BC098B"/>
    <w:rsid w:val="00BD1ADF"/>
    <w:rsid w:val="00BD5FD1"/>
    <w:rsid w:val="00BE0322"/>
    <w:rsid w:val="00BF1977"/>
    <w:rsid w:val="00C13010"/>
    <w:rsid w:val="00C2583B"/>
    <w:rsid w:val="00C6140D"/>
    <w:rsid w:val="00C6262A"/>
    <w:rsid w:val="00C64553"/>
    <w:rsid w:val="00C7473B"/>
    <w:rsid w:val="00C824C9"/>
    <w:rsid w:val="00C85B96"/>
    <w:rsid w:val="00C87615"/>
    <w:rsid w:val="00CB1F0B"/>
    <w:rsid w:val="00CC3103"/>
    <w:rsid w:val="00CD0174"/>
    <w:rsid w:val="00CD4CE5"/>
    <w:rsid w:val="00CE513F"/>
    <w:rsid w:val="00CF1F1C"/>
    <w:rsid w:val="00D00519"/>
    <w:rsid w:val="00D0358F"/>
    <w:rsid w:val="00D151BA"/>
    <w:rsid w:val="00D17D0B"/>
    <w:rsid w:val="00D332B5"/>
    <w:rsid w:val="00D42EFD"/>
    <w:rsid w:val="00D447A6"/>
    <w:rsid w:val="00D65CF7"/>
    <w:rsid w:val="00D75F7B"/>
    <w:rsid w:val="00D80C3F"/>
    <w:rsid w:val="00D906BE"/>
    <w:rsid w:val="00D9472C"/>
    <w:rsid w:val="00D9538C"/>
    <w:rsid w:val="00DA3731"/>
    <w:rsid w:val="00DC5834"/>
    <w:rsid w:val="00DD08A4"/>
    <w:rsid w:val="00E0228A"/>
    <w:rsid w:val="00E17398"/>
    <w:rsid w:val="00E43576"/>
    <w:rsid w:val="00E55BE0"/>
    <w:rsid w:val="00E6454A"/>
    <w:rsid w:val="00E76B9C"/>
    <w:rsid w:val="00E90136"/>
    <w:rsid w:val="00EA2E05"/>
    <w:rsid w:val="00EB6923"/>
    <w:rsid w:val="00EC1C94"/>
    <w:rsid w:val="00EC3720"/>
    <w:rsid w:val="00EC37AB"/>
    <w:rsid w:val="00EE200C"/>
    <w:rsid w:val="00EF639F"/>
    <w:rsid w:val="00F0791E"/>
    <w:rsid w:val="00F1062D"/>
    <w:rsid w:val="00F23E20"/>
    <w:rsid w:val="00F30674"/>
    <w:rsid w:val="00F32421"/>
    <w:rsid w:val="00F3622C"/>
    <w:rsid w:val="00F555A0"/>
    <w:rsid w:val="00F56E84"/>
    <w:rsid w:val="00F67279"/>
    <w:rsid w:val="00F83636"/>
    <w:rsid w:val="00FA6C1B"/>
    <w:rsid w:val="00FA7B53"/>
    <w:rsid w:val="00FB251B"/>
    <w:rsid w:val="00FC1E65"/>
    <w:rsid w:val="00FD5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5948"/>
  </w:style>
  <w:style w:type="paragraph" w:styleId="a3">
    <w:name w:val="Normal (Web)"/>
    <w:basedOn w:val="a"/>
    <w:unhideWhenUsed/>
    <w:rsid w:val="00BA7B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semiHidden/>
    <w:unhideWhenUsed/>
    <w:rsid w:val="00BA7BA9"/>
    <w:rPr>
      <w:color w:val="0000FF"/>
      <w:u w:val="single"/>
    </w:rPr>
  </w:style>
  <w:style w:type="paragraph" w:styleId="a5">
    <w:name w:val="Balloon Text"/>
    <w:basedOn w:val="a"/>
    <w:link w:val="a6"/>
    <w:uiPriority w:val="99"/>
    <w:semiHidden/>
    <w:unhideWhenUsed/>
    <w:rsid w:val="00200A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ADB"/>
    <w:rPr>
      <w:rFonts w:ascii="Tahoma" w:hAnsi="Tahoma" w:cs="Tahoma"/>
      <w:sz w:val="16"/>
      <w:szCs w:val="16"/>
    </w:rPr>
  </w:style>
  <w:style w:type="table" w:styleId="a7">
    <w:name w:val="Table Grid"/>
    <w:basedOn w:val="a1"/>
    <w:uiPriority w:val="59"/>
    <w:rsid w:val="003D156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3C3DB6"/>
    <w:rPr>
      <w:b/>
      <w:bCs/>
    </w:rPr>
  </w:style>
  <w:style w:type="character" w:customStyle="1" w:styleId="longtext">
    <w:name w:val="longtext"/>
    <w:basedOn w:val="a0"/>
    <w:rsid w:val="001A23D8"/>
  </w:style>
  <w:style w:type="character" w:styleId="a9">
    <w:name w:val="Emphasis"/>
    <w:basedOn w:val="a0"/>
    <w:uiPriority w:val="20"/>
    <w:qFormat/>
    <w:rsid w:val="001A23D8"/>
    <w:rPr>
      <w:i/>
      <w:iCs/>
    </w:rPr>
  </w:style>
  <w:style w:type="paragraph" w:customStyle="1" w:styleId="rvps10">
    <w:name w:val="rvps10"/>
    <w:basedOn w:val="a"/>
    <w:rsid w:val="004944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494403"/>
  </w:style>
  <w:style w:type="character" w:customStyle="1" w:styleId="rvts10">
    <w:name w:val="rvts10"/>
    <w:rsid w:val="00494403"/>
  </w:style>
  <w:style w:type="paragraph" w:customStyle="1" w:styleId="51">
    <w:name w:val="51"/>
    <w:basedOn w:val="a"/>
    <w:rsid w:val="005702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171F33"/>
    <w:pPr>
      <w:ind w:left="720"/>
      <w:contextualSpacing/>
    </w:pPr>
  </w:style>
  <w:style w:type="paragraph" w:customStyle="1" w:styleId="1">
    <w:name w:val="Без интервала1"/>
    <w:uiPriority w:val="99"/>
    <w:rsid w:val="00192A84"/>
    <w:pPr>
      <w:spacing w:after="0" w:line="240" w:lineRule="auto"/>
    </w:pPr>
    <w:rPr>
      <w:rFonts w:ascii="Times New Roman" w:eastAsia="Calibri" w:hAnsi="Times New Roman" w:cs="Times New Roman"/>
      <w:sz w:val="24"/>
      <w:szCs w:val="24"/>
      <w:lang w:val="ru-RU" w:eastAsia="ru-RU"/>
    </w:rPr>
  </w:style>
  <w:style w:type="paragraph" w:customStyle="1" w:styleId="10">
    <w:name w:val="Обычный1"/>
    <w:rsid w:val="006E327A"/>
    <w:pPr>
      <w:snapToGrid w:val="0"/>
      <w:spacing w:before="100" w:after="100" w:line="240" w:lineRule="auto"/>
    </w:pPr>
    <w:rPr>
      <w:rFonts w:ascii="Times New Roman" w:eastAsia="Times New Roman" w:hAnsi="Times New Roman" w:cs="Times New Roman"/>
      <w:sz w:val="24"/>
      <w:szCs w:val="20"/>
      <w:lang w:val="ru-RU" w:eastAsia="ru-RU"/>
    </w:rPr>
  </w:style>
  <w:style w:type="paragraph" w:customStyle="1" w:styleId="Default">
    <w:name w:val="Default"/>
    <w:rsid w:val="009743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5948"/>
  </w:style>
  <w:style w:type="paragraph" w:styleId="a3">
    <w:name w:val="Normal (Web)"/>
    <w:basedOn w:val="a"/>
    <w:unhideWhenUsed/>
    <w:rsid w:val="00BA7B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semiHidden/>
    <w:unhideWhenUsed/>
    <w:rsid w:val="00BA7BA9"/>
    <w:rPr>
      <w:color w:val="0000FF"/>
      <w:u w:val="single"/>
    </w:rPr>
  </w:style>
  <w:style w:type="paragraph" w:styleId="a5">
    <w:name w:val="Balloon Text"/>
    <w:basedOn w:val="a"/>
    <w:link w:val="a6"/>
    <w:uiPriority w:val="99"/>
    <w:semiHidden/>
    <w:unhideWhenUsed/>
    <w:rsid w:val="00200A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ADB"/>
    <w:rPr>
      <w:rFonts w:ascii="Tahoma" w:hAnsi="Tahoma" w:cs="Tahoma"/>
      <w:sz w:val="16"/>
      <w:szCs w:val="16"/>
    </w:rPr>
  </w:style>
  <w:style w:type="table" w:styleId="a7">
    <w:name w:val="Table Grid"/>
    <w:basedOn w:val="a1"/>
    <w:uiPriority w:val="59"/>
    <w:rsid w:val="003D156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3C3DB6"/>
    <w:rPr>
      <w:b/>
      <w:bCs/>
    </w:rPr>
  </w:style>
  <w:style w:type="character" w:customStyle="1" w:styleId="longtext">
    <w:name w:val="longtext"/>
    <w:basedOn w:val="a0"/>
    <w:rsid w:val="001A23D8"/>
  </w:style>
  <w:style w:type="character" w:styleId="a9">
    <w:name w:val="Emphasis"/>
    <w:basedOn w:val="a0"/>
    <w:uiPriority w:val="20"/>
    <w:qFormat/>
    <w:rsid w:val="001A23D8"/>
    <w:rPr>
      <w:i/>
      <w:iCs/>
    </w:rPr>
  </w:style>
  <w:style w:type="paragraph" w:customStyle="1" w:styleId="rvps10">
    <w:name w:val="rvps10"/>
    <w:basedOn w:val="a"/>
    <w:rsid w:val="004944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494403"/>
  </w:style>
  <w:style w:type="character" w:customStyle="1" w:styleId="rvts10">
    <w:name w:val="rvts10"/>
    <w:rsid w:val="00494403"/>
  </w:style>
  <w:style w:type="paragraph" w:customStyle="1" w:styleId="51">
    <w:name w:val="51"/>
    <w:basedOn w:val="a"/>
    <w:rsid w:val="005702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171F33"/>
    <w:pPr>
      <w:ind w:left="720"/>
      <w:contextualSpacing/>
    </w:pPr>
  </w:style>
  <w:style w:type="paragraph" w:customStyle="1" w:styleId="1">
    <w:name w:val="Без интервала1"/>
    <w:uiPriority w:val="99"/>
    <w:rsid w:val="00192A84"/>
    <w:pPr>
      <w:spacing w:after="0" w:line="240" w:lineRule="auto"/>
    </w:pPr>
    <w:rPr>
      <w:rFonts w:ascii="Times New Roman" w:eastAsia="Calibri" w:hAnsi="Times New Roman" w:cs="Times New Roman"/>
      <w:sz w:val="24"/>
      <w:szCs w:val="24"/>
      <w:lang w:val="ru-RU" w:eastAsia="ru-RU"/>
    </w:rPr>
  </w:style>
  <w:style w:type="paragraph" w:customStyle="1" w:styleId="10">
    <w:name w:val="Обычный1"/>
    <w:rsid w:val="006E327A"/>
    <w:pPr>
      <w:snapToGrid w:val="0"/>
      <w:spacing w:before="100" w:after="100" w:line="240" w:lineRule="auto"/>
    </w:pPr>
    <w:rPr>
      <w:rFonts w:ascii="Times New Roman" w:eastAsia="Times New Roman" w:hAnsi="Times New Roman" w:cs="Times New Roman"/>
      <w:sz w:val="24"/>
      <w:szCs w:val="20"/>
      <w:lang w:val="ru-RU" w:eastAsia="ru-RU"/>
    </w:rPr>
  </w:style>
  <w:style w:type="paragraph" w:customStyle="1" w:styleId="Default">
    <w:name w:val="Default"/>
    <w:rsid w:val="009743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3155282">
      <w:bodyDiv w:val="1"/>
      <w:marLeft w:val="0"/>
      <w:marRight w:val="0"/>
      <w:marTop w:val="0"/>
      <w:marBottom w:val="0"/>
      <w:divBdr>
        <w:top w:val="none" w:sz="0" w:space="0" w:color="auto"/>
        <w:left w:val="none" w:sz="0" w:space="0" w:color="auto"/>
        <w:bottom w:val="none" w:sz="0" w:space="0" w:color="auto"/>
        <w:right w:val="none" w:sz="0" w:space="0" w:color="auto"/>
      </w:divBdr>
    </w:div>
    <w:div w:id="291593715">
      <w:bodyDiv w:val="1"/>
      <w:marLeft w:val="0"/>
      <w:marRight w:val="0"/>
      <w:marTop w:val="0"/>
      <w:marBottom w:val="0"/>
      <w:divBdr>
        <w:top w:val="none" w:sz="0" w:space="0" w:color="auto"/>
        <w:left w:val="none" w:sz="0" w:space="0" w:color="auto"/>
        <w:bottom w:val="none" w:sz="0" w:space="0" w:color="auto"/>
        <w:right w:val="none" w:sz="0" w:space="0" w:color="auto"/>
      </w:divBdr>
    </w:div>
    <w:div w:id="1354575945">
      <w:bodyDiv w:val="1"/>
      <w:marLeft w:val="0"/>
      <w:marRight w:val="0"/>
      <w:marTop w:val="0"/>
      <w:marBottom w:val="0"/>
      <w:divBdr>
        <w:top w:val="none" w:sz="0" w:space="0" w:color="auto"/>
        <w:left w:val="none" w:sz="0" w:space="0" w:color="auto"/>
        <w:bottom w:val="none" w:sz="0" w:space="0" w:color="auto"/>
        <w:right w:val="none" w:sz="0" w:space="0" w:color="auto"/>
      </w:divBdr>
    </w:div>
    <w:div w:id="1474248530">
      <w:bodyDiv w:val="1"/>
      <w:marLeft w:val="0"/>
      <w:marRight w:val="0"/>
      <w:marTop w:val="0"/>
      <w:marBottom w:val="0"/>
      <w:divBdr>
        <w:top w:val="none" w:sz="0" w:space="0" w:color="auto"/>
        <w:left w:val="none" w:sz="0" w:space="0" w:color="auto"/>
        <w:bottom w:val="none" w:sz="0" w:space="0" w:color="auto"/>
        <w:right w:val="none" w:sz="0" w:space="0" w:color="auto"/>
      </w:divBdr>
    </w:div>
    <w:div w:id="1650284659">
      <w:bodyDiv w:val="1"/>
      <w:marLeft w:val="0"/>
      <w:marRight w:val="0"/>
      <w:marTop w:val="0"/>
      <w:marBottom w:val="0"/>
      <w:divBdr>
        <w:top w:val="none" w:sz="0" w:space="0" w:color="auto"/>
        <w:left w:val="none" w:sz="0" w:space="0" w:color="auto"/>
        <w:bottom w:val="none" w:sz="0" w:space="0" w:color="auto"/>
        <w:right w:val="none" w:sz="0" w:space="0" w:color="auto"/>
      </w:divBdr>
    </w:div>
    <w:div w:id="1898281753">
      <w:bodyDiv w:val="1"/>
      <w:marLeft w:val="0"/>
      <w:marRight w:val="0"/>
      <w:marTop w:val="0"/>
      <w:marBottom w:val="0"/>
      <w:divBdr>
        <w:top w:val="none" w:sz="0" w:space="0" w:color="auto"/>
        <w:left w:val="none" w:sz="0" w:space="0" w:color="auto"/>
        <w:bottom w:val="none" w:sz="0" w:space="0" w:color="auto"/>
        <w:right w:val="none" w:sz="0" w:space="0" w:color="auto"/>
      </w:divBdr>
    </w:div>
    <w:div w:id="2010450431">
      <w:bodyDiv w:val="1"/>
      <w:marLeft w:val="0"/>
      <w:marRight w:val="0"/>
      <w:marTop w:val="0"/>
      <w:marBottom w:val="0"/>
      <w:divBdr>
        <w:top w:val="none" w:sz="0" w:space="0" w:color="auto"/>
        <w:left w:val="none" w:sz="0" w:space="0" w:color="auto"/>
        <w:bottom w:val="none" w:sz="0" w:space="0" w:color="auto"/>
        <w:right w:val="none" w:sz="0" w:space="0" w:color="auto"/>
      </w:divBdr>
    </w:div>
    <w:div w:id="21205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0%BC%D0%BF%D0%B0_%D0%BD%D0%B0%D0%BA%D0%B0%D0%BB%D0%B8%D0%B2%D0%B0%D0%BD%D0%B8%D1%8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A2%D0%B5%D0%BB%D0%B5%D1%84%D0%BE%D0%B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A2%D0%B5%D0%BB%D0%B5%D0%B3%D1%80%D0%B0%D1%84" TargetMode="External"/><Relationship Id="rId11" Type="http://schemas.openxmlformats.org/officeDocument/2006/relationships/hyperlink" Target="http://ru.wikipedia.org/wiki/%D0%90%D0%9D_%D0%A1%D0%A1%D0%A1%D0%A0" TargetMode="External"/><Relationship Id="rId5" Type="http://schemas.openxmlformats.org/officeDocument/2006/relationships/webSettings" Target="webSettings.xml"/><Relationship Id="rId10" Type="http://schemas.openxmlformats.org/officeDocument/2006/relationships/hyperlink" Target="http://ru.wikipedia.org/wiki/1928_%D0%B3%D0%BE%D0%B4" TargetMode="External"/><Relationship Id="rId4" Type="http://schemas.openxmlformats.org/officeDocument/2006/relationships/settings" Target="settings.xml"/><Relationship Id="rId9" Type="http://schemas.openxmlformats.org/officeDocument/2006/relationships/hyperlink" Target="http://ru.wikipedia.org/wiki/%D0%90%D0%BB%D0%BB%D0%B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F629-37E2-4AC8-A009-729281D3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2175</TotalTime>
  <Pages>13</Pages>
  <Words>5071</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198</cp:revision>
  <cp:lastPrinted>2013-01-14T22:41:00Z</cp:lastPrinted>
  <dcterms:created xsi:type="dcterms:W3CDTF">2013-01-05T16:39:00Z</dcterms:created>
  <dcterms:modified xsi:type="dcterms:W3CDTF">2016-03-25T08:33:00Z</dcterms:modified>
</cp:coreProperties>
</file>